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9D9E" w14:textId="77777777" w:rsidR="00482A92" w:rsidRPr="00FB0445" w:rsidRDefault="00482A92" w:rsidP="00482A92">
      <w:pPr>
        <w:pStyle w:val="Tekstpodstawowywcity"/>
        <w:ind w:left="0"/>
        <w:jc w:val="center"/>
        <w:rPr>
          <w:rFonts w:ascii="Verdana" w:hAnsi="Verdana" w:cs="Verdana"/>
          <w:b/>
          <w:sz w:val="36"/>
          <w:szCs w:val="36"/>
          <w:highlight w:val="green"/>
        </w:rPr>
      </w:pPr>
      <w:r w:rsidRPr="00FB0445">
        <w:rPr>
          <w:b/>
          <w:sz w:val="36"/>
          <w:szCs w:val="36"/>
          <w:highlight w:val="green"/>
        </w:rPr>
        <w:t>Opis Modułów</w:t>
      </w:r>
    </w:p>
    <w:p w14:paraId="5204A6AD" w14:textId="77777777" w:rsidR="00482A92" w:rsidRDefault="00482A92" w:rsidP="00482A92">
      <w:pPr>
        <w:pStyle w:val="Tekstpodstawowywcity"/>
        <w:ind w:left="0"/>
        <w:jc w:val="both"/>
        <w:rPr>
          <w:rFonts w:ascii="Verdana" w:hAnsi="Verdana" w:cs="Verdana"/>
          <w:b/>
          <w:highlight w:val="yellow"/>
        </w:rPr>
      </w:pPr>
    </w:p>
    <w:p w14:paraId="177B2F24" w14:textId="77777777" w:rsidR="00482A92" w:rsidRPr="006D0171" w:rsidRDefault="00482A92" w:rsidP="00482A92">
      <w:pPr>
        <w:pStyle w:val="Tekstpodstawowywcity"/>
        <w:ind w:left="0"/>
        <w:jc w:val="both"/>
        <w:rPr>
          <w:rFonts w:ascii="Verdana" w:hAnsi="Verdana" w:cs="Verdana"/>
          <w:b/>
        </w:rPr>
      </w:pPr>
      <w:r w:rsidRPr="006D0171">
        <w:rPr>
          <w:rFonts w:ascii="Verdana" w:hAnsi="Verdana" w:cs="Verdana"/>
          <w:b/>
          <w:highlight w:val="yellow"/>
        </w:rPr>
        <w:t xml:space="preserve">ESPRIT HAAS Special Edition – moduł </w:t>
      </w:r>
      <w:r>
        <w:rPr>
          <w:rFonts w:ascii="Verdana" w:hAnsi="Verdana" w:cs="Verdana"/>
          <w:b/>
          <w:highlight w:val="yellow"/>
        </w:rPr>
        <w:t>Frezowanie</w:t>
      </w:r>
    </w:p>
    <w:p w14:paraId="6BCC27F4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Tworzenie i modyfikacja geometrii płaskiej, bryłowej oraz powierzchniowej.</w:t>
      </w:r>
    </w:p>
    <w:p w14:paraId="1225BE78" w14:textId="77777777" w:rsidR="00482A92" w:rsidRPr="00AA2881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Rozpoznawanie struktur.</w:t>
      </w:r>
      <w:r w:rsidRPr="00AA2881">
        <w:rPr>
          <w:rFonts w:ascii="Verdana" w:hAnsi="Verdana" w:cs="Verdana"/>
          <w:lang w:val="pl-PL"/>
        </w:rPr>
        <w:t xml:space="preserve"> Baza danych po</w:t>
      </w:r>
      <w:r>
        <w:rPr>
          <w:rFonts w:ascii="Verdana" w:hAnsi="Verdana" w:cs="Verdana"/>
          <w:lang w:val="pl-PL"/>
        </w:rPr>
        <w:t>dstawowych narzędzi frezarskich. S</w:t>
      </w:r>
      <w:r w:rsidRPr="00AA2881">
        <w:rPr>
          <w:rFonts w:ascii="Verdana" w:hAnsi="Verdana" w:cs="Verdana"/>
          <w:lang w:val="pl-PL"/>
        </w:rPr>
        <w:t xml:space="preserve">ymulacja i weryfikacja bryłowa. </w:t>
      </w:r>
      <w:r>
        <w:rPr>
          <w:rFonts w:ascii="Verdana" w:hAnsi="Verdana" w:cs="Verdana"/>
          <w:lang w:val="pl-PL"/>
        </w:rPr>
        <w:t xml:space="preserve">Wykrywanie kolizji. </w:t>
      </w:r>
      <w:r w:rsidRPr="00AA2881">
        <w:rPr>
          <w:rFonts w:ascii="Verdana" w:hAnsi="Verdana" w:cs="Verdana"/>
          <w:lang w:val="pl-PL"/>
        </w:rPr>
        <w:t>Czytniki plików</w:t>
      </w:r>
      <w:r>
        <w:rPr>
          <w:rFonts w:ascii="Verdana" w:hAnsi="Verdana" w:cs="Verdana"/>
          <w:lang w:val="pl-PL"/>
        </w:rPr>
        <w:t xml:space="preserve"> w formatach:</w:t>
      </w:r>
      <w:r w:rsidRPr="00AA2881">
        <w:rPr>
          <w:rFonts w:ascii="Verdana" w:hAnsi="Verdana" w:cs="Verdana"/>
          <w:lang w:val="pl-PL"/>
        </w:rPr>
        <w:t xml:space="preserve"> </w:t>
      </w:r>
      <w:r>
        <w:rPr>
          <w:rFonts w:ascii="Verdana" w:hAnsi="Verdana" w:cs="Verdana"/>
          <w:lang w:val="pl-PL"/>
        </w:rPr>
        <w:t>DXF, IGES</w:t>
      </w:r>
    </w:p>
    <w:p w14:paraId="4D08BAC3" w14:textId="77777777" w:rsidR="00482A92" w:rsidRDefault="00482A92" w:rsidP="00482A92">
      <w:pPr>
        <w:pStyle w:val="Tekstpodstawowywcity"/>
        <w:ind w:left="0"/>
        <w:jc w:val="both"/>
        <w:rPr>
          <w:rFonts w:ascii="Verdana" w:hAnsi="Verdana" w:cs="Verdana"/>
          <w:b/>
          <w:highlight w:val="yellow"/>
          <w:lang w:val="pl-PL"/>
        </w:rPr>
      </w:pPr>
    </w:p>
    <w:p w14:paraId="62F1BB61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Zawiera obróbki:</w:t>
      </w:r>
    </w:p>
    <w:p w14:paraId="6EAE71B2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Planowanie</w:t>
      </w:r>
    </w:p>
    <w:p w14:paraId="354CA45D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Kieszeniowanie</w:t>
      </w:r>
    </w:p>
    <w:p w14:paraId="584A5070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Konturowanie</w:t>
      </w:r>
    </w:p>
    <w:p w14:paraId="35FCAB8F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Cykle wiertarskie</w:t>
      </w:r>
    </w:p>
    <w:p w14:paraId="394E62BE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Frezowanie Gwintu</w:t>
      </w:r>
    </w:p>
    <w:p w14:paraId="0F2EEC0B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16220D62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3 miesiące kontraktu konserwacyjnego (SMC)</w:t>
      </w:r>
    </w:p>
    <w:p w14:paraId="33682299" w14:textId="77777777" w:rsidR="00482A92" w:rsidRDefault="00482A92" w:rsidP="00482A92">
      <w:pPr>
        <w:pStyle w:val="Tekstpodstawowywcity"/>
        <w:ind w:left="0"/>
        <w:jc w:val="both"/>
        <w:rPr>
          <w:rFonts w:ascii="Verdana" w:hAnsi="Verdana" w:cs="Verdana"/>
          <w:b/>
          <w:highlight w:val="yellow"/>
          <w:lang w:val="pl-PL"/>
        </w:rPr>
      </w:pPr>
    </w:p>
    <w:p w14:paraId="3D0411B0" w14:textId="77777777" w:rsidR="00482A92" w:rsidRPr="00B80A2D" w:rsidRDefault="00482A92" w:rsidP="00482A92">
      <w:pPr>
        <w:pStyle w:val="Tekstpodstawowywcity"/>
        <w:ind w:left="0"/>
        <w:jc w:val="both"/>
        <w:rPr>
          <w:rFonts w:ascii="Verdana" w:hAnsi="Verdana" w:cs="Verdana"/>
          <w:b/>
        </w:rPr>
      </w:pPr>
      <w:r w:rsidRPr="00B80A2D">
        <w:rPr>
          <w:rFonts w:ascii="Verdana" w:hAnsi="Verdana" w:cs="Verdana"/>
          <w:b/>
          <w:highlight w:val="yellow"/>
        </w:rPr>
        <w:t>ESPRIT HAAS Special Edition – moduł Toczenie</w:t>
      </w:r>
    </w:p>
    <w:p w14:paraId="60275910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Tworzenie i modyfikacja geometrii płaskiej, bryłowej oraz powierzchniowej.</w:t>
      </w:r>
    </w:p>
    <w:p w14:paraId="6090A9A1" w14:textId="77777777" w:rsidR="00482A92" w:rsidRPr="00AA2881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Rozpoznawanie struktur.</w:t>
      </w:r>
      <w:r w:rsidRPr="00AA2881">
        <w:rPr>
          <w:rFonts w:ascii="Verdana" w:hAnsi="Verdana" w:cs="Verdana"/>
          <w:lang w:val="pl-PL"/>
        </w:rPr>
        <w:t xml:space="preserve"> Baza danych po</w:t>
      </w:r>
      <w:r>
        <w:rPr>
          <w:rFonts w:ascii="Verdana" w:hAnsi="Verdana" w:cs="Verdana"/>
          <w:lang w:val="pl-PL"/>
        </w:rPr>
        <w:t>dstawowych narzędzi frezarskich. S</w:t>
      </w:r>
      <w:r w:rsidRPr="00AA2881">
        <w:rPr>
          <w:rFonts w:ascii="Verdana" w:hAnsi="Verdana" w:cs="Verdana"/>
          <w:lang w:val="pl-PL"/>
        </w:rPr>
        <w:t xml:space="preserve">ymulacja i weryfikacja bryłowa. </w:t>
      </w:r>
      <w:r>
        <w:rPr>
          <w:rFonts w:ascii="Verdana" w:hAnsi="Verdana" w:cs="Verdana"/>
          <w:lang w:val="pl-PL"/>
        </w:rPr>
        <w:t xml:space="preserve">Wykrywanie kolizji. </w:t>
      </w:r>
      <w:r w:rsidRPr="00AA2881">
        <w:rPr>
          <w:rFonts w:ascii="Verdana" w:hAnsi="Verdana" w:cs="Verdana"/>
          <w:lang w:val="pl-PL"/>
        </w:rPr>
        <w:t>Czytniki plików</w:t>
      </w:r>
      <w:r>
        <w:rPr>
          <w:rFonts w:ascii="Verdana" w:hAnsi="Verdana" w:cs="Verdana"/>
          <w:lang w:val="pl-PL"/>
        </w:rPr>
        <w:t xml:space="preserve"> w formatach:</w:t>
      </w:r>
      <w:r w:rsidRPr="00AA2881">
        <w:rPr>
          <w:rFonts w:ascii="Verdana" w:hAnsi="Verdana" w:cs="Verdana"/>
          <w:lang w:val="pl-PL"/>
        </w:rPr>
        <w:t xml:space="preserve"> </w:t>
      </w:r>
      <w:r>
        <w:rPr>
          <w:rFonts w:ascii="Verdana" w:hAnsi="Verdana" w:cs="Verdana"/>
          <w:lang w:val="pl-PL"/>
        </w:rPr>
        <w:t>DXF, IGES</w:t>
      </w:r>
    </w:p>
    <w:p w14:paraId="28C87821" w14:textId="77777777" w:rsidR="00482A92" w:rsidRPr="00FB0445" w:rsidRDefault="00482A92" w:rsidP="00482A92">
      <w:pPr>
        <w:pStyle w:val="Tekstpodstawowywcity"/>
        <w:ind w:left="0"/>
        <w:jc w:val="both"/>
        <w:rPr>
          <w:rFonts w:ascii="Verdana" w:hAnsi="Verdana" w:cs="Verdana"/>
          <w:b/>
          <w:lang w:val="pl-PL"/>
        </w:rPr>
      </w:pPr>
    </w:p>
    <w:p w14:paraId="2DB56062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Zawiera obróbki:</w:t>
      </w:r>
    </w:p>
    <w:p w14:paraId="223F53A3" w14:textId="77777777" w:rsidR="00482A92" w:rsidRPr="00FB0445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 w:rsidRPr="00FB0445">
        <w:rPr>
          <w:rFonts w:ascii="Verdana" w:hAnsi="Verdana" w:cs="Verdana"/>
          <w:lang w:val="pl-PL"/>
        </w:rPr>
        <w:t>- Obróbka zgrubna</w:t>
      </w:r>
    </w:p>
    <w:p w14:paraId="72786B5B" w14:textId="77777777" w:rsidR="00482A92" w:rsidRPr="00FB0445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- </w:t>
      </w:r>
      <w:r w:rsidRPr="00FB0445">
        <w:rPr>
          <w:rFonts w:ascii="Verdana" w:hAnsi="Verdana" w:cs="Verdana"/>
          <w:lang w:val="pl-PL"/>
        </w:rPr>
        <w:t>Konturowanie</w:t>
      </w:r>
    </w:p>
    <w:p w14:paraId="10BB656B" w14:textId="77777777" w:rsidR="00482A92" w:rsidRPr="00FB0445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- </w:t>
      </w:r>
      <w:r w:rsidRPr="00FB0445">
        <w:rPr>
          <w:rFonts w:ascii="Verdana" w:hAnsi="Verdana" w:cs="Verdana"/>
          <w:lang w:val="pl-PL"/>
        </w:rPr>
        <w:t>Rowkowanie</w:t>
      </w:r>
    </w:p>
    <w:p w14:paraId="002E67F5" w14:textId="77777777" w:rsidR="00482A92" w:rsidRPr="00FB0445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- </w:t>
      </w:r>
      <w:r w:rsidRPr="00FB0445">
        <w:rPr>
          <w:rFonts w:ascii="Verdana" w:hAnsi="Verdana" w:cs="Verdana"/>
          <w:lang w:val="pl-PL"/>
        </w:rPr>
        <w:t>Toczenie gwintu</w:t>
      </w:r>
    </w:p>
    <w:p w14:paraId="0F56CA52" w14:textId="77777777" w:rsidR="00482A92" w:rsidRPr="00FB0445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- </w:t>
      </w:r>
      <w:r w:rsidRPr="00FB0445">
        <w:rPr>
          <w:rFonts w:ascii="Verdana" w:hAnsi="Verdana" w:cs="Verdana"/>
          <w:lang w:val="pl-PL"/>
        </w:rPr>
        <w:t>Odcięcie</w:t>
      </w:r>
    </w:p>
    <w:p w14:paraId="0F9C54A1" w14:textId="77777777" w:rsidR="00482A92" w:rsidRPr="00FB0445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- </w:t>
      </w:r>
      <w:r w:rsidRPr="00FB0445">
        <w:rPr>
          <w:rFonts w:ascii="Verdana" w:hAnsi="Verdana" w:cs="Verdana"/>
          <w:lang w:val="pl-PL"/>
        </w:rPr>
        <w:t>Cykle wiertarskie</w:t>
      </w:r>
    </w:p>
    <w:p w14:paraId="7B67661A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- </w:t>
      </w:r>
      <w:r w:rsidRPr="00FB0445">
        <w:rPr>
          <w:rFonts w:ascii="Verdana" w:hAnsi="Verdana" w:cs="Verdana"/>
          <w:lang w:val="pl-PL"/>
        </w:rPr>
        <w:t>Obsługa konika</w:t>
      </w:r>
    </w:p>
    <w:p w14:paraId="48C4FFFE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489D8BC3" w14:textId="77777777" w:rsidR="00482A92" w:rsidRDefault="00482A92" w:rsidP="00482A92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3 miesiące kontraktu konserwacyjnego (SMC)</w:t>
      </w:r>
    </w:p>
    <w:p w14:paraId="3F8C09BB" w14:textId="77777777" w:rsidR="001B3731" w:rsidRDefault="001B3731" w:rsidP="00482A92">
      <w:pPr>
        <w:pStyle w:val="Tekstpodstawowywcity"/>
        <w:ind w:left="0"/>
        <w:jc w:val="both"/>
        <w:rPr>
          <w:rFonts w:ascii="Verdana" w:hAnsi="Verdana" w:cs="Verdana"/>
          <w:b/>
          <w:highlight w:val="yellow"/>
          <w:lang w:val="pl-PL"/>
        </w:rPr>
      </w:pPr>
    </w:p>
    <w:p w14:paraId="7A5E3088" w14:textId="77777777" w:rsidR="00A71E79" w:rsidRPr="00B80A2D" w:rsidRDefault="00A71E79" w:rsidP="00A71E79">
      <w:pPr>
        <w:pStyle w:val="Tekstpodstawowywcity"/>
        <w:ind w:left="0"/>
        <w:jc w:val="both"/>
        <w:rPr>
          <w:rFonts w:ascii="Verdana" w:hAnsi="Verdana" w:cs="Verdana"/>
          <w:b/>
          <w:lang w:val="pl-PL"/>
        </w:rPr>
      </w:pPr>
      <w:r w:rsidRPr="00B80A2D">
        <w:rPr>
          <w:rFonts w:ascii="Verdana" w:hAnsi="Verdana" w:cs="Verdana"/>
          <w:b/>
          <w:highlight w:val="yellow"/>
          <w:lang w:val="pl-PL"/>
        </w:rPr>
        <w:t>ESPRIT HAAS Special Edition – GM5</w:t>
      </w:r>
    </w:p>
    <w:p w14:paraId="0A78DD4D" w14:textId="3936D191" w:rsidR="00A71E79" w:rsidRPr="00A71E79" w:rsidRDefault="00A71E79" w:rsidP="00A71E79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 w:rsidRPr="00B80A2D">
        <w:rPr>
          <w:rFonts w:ascii="Verdana" w:hAnsi="Verdana" w:cs="Verdana"/>
          <w:lang w:val="pl-PL"/>
        </w:rPr>
        <w:t xml:space="preserve">Obejmuje moduły ESPRIT Licencja bazowa, </w:t>
      </w:r>
      <w:r w:rsidR="00EC1DB1" w:rsidRPr="00EC1DB1">
        <w:rPr>
          <w:rFonts w:ascii="Verdana" w:hAnsi="Verdana" w:cs="Verdana"/>
          <w:lang w:val="pl-PL"/>
        </w:rPr>
        <w:t>Frezowanie 2 ½ osi</w:t>
      </w:r>
      <w:r w:rsidRPr="00B80A2D">
        <w:rPr>
          <w:rFonts w:ascii="Verdana" w:hAnsi="Verdana" w:cs="Verdana"/>
          <w:lang w:val="pl-PL"/>
        </w:rPr>
        <w:t xml:space="preserve">, </w:t>
      </w:r>
      <w:r w:rsidR="00EC1DB1" w:rsidRPr="00EC1DB1">
        <w:rPr>
          <w:rFonts w:ascii="Verdana" w:hAnsi="Verdana" w:cs="Verdana"/>
          <w:lang w:val="pl-PL"/>
        </w:rPr>
        <w:t>Frezowanie 2 ½ osi - Indeksowanie 3+2</w:t>
      </w:r>
      <w:r w:rsidRPr="00B80A2D">
        <w:rPr>
          <w:rFonts w:ascii="Verdana" w:hAnsi="Verdana" w:cs="Verdana"/>
          <w:lang w:val="pl-PL"/>
        </w:rPr>
        <w:t xml:space="preserve"> oraz FreeForm 5-osi (opis poniżej). </w:t>
      </w:r>
      <w:r w:rsidRPr="00A71E79">
        <w:rPr>
          <w:rFonts w:ascii="Verdana" w:hAnsi="Verdana" w:cs="Verdana"/>
          <w:lang w:val="pl-PL"/>
        </w:rPr>
        <w:t>Możliwość zakupu jedynie z nową maszyną HAAS z serii UMC.</w:t>
      </w:r>
    </w:p>
    <w:p w14:paraId="59CE8B3E" w14:textId="77777777" w:rsidR="00A71E79" w:rsidRPr="00A71E79" w:rsidRDefault="00A71E79" w:rsidP="00A71E79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5B059B8E" w14:textId="44889720" w:rsidR="00482A92" w:rsidRPr="00DE537F" w:rsidRDefault="00A71E79" w:rsidP="00DE537F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12 miesięcy kontraktu konserwacyjnego (SMC)</w:t>
      </w:r>
    </w:p>
    <w:p w14:paraId="012D833D" w14:textId="77777777" w:rsidR="00482A92" w:rsidRDefault="00482A92" w:rsidP="00482A92">
      <w:pPr>
        <w:pStyle w:val="Tekstpodstawowywcity"/>
        <w:ind w:left="0"/>
        <w:jc w:val="both"/>
        <w:rPr>
          <w:rFonts w:ascii="Verdana" w:hAnsi="Verdana" w:cs="Verdana"/>
          <w:b/>
          <w:highlight w:val="yellow"/>
          <w:lang w:val="pl-PL"/>
        </w:rPr>
      </w:pPr>
    </w:p>
    <w:p w14:paraId="15F7D2C4" w14:textId="77777777" w:rsidR="00EC1DB1" w:rsidRPr="00AA2881" w:rsidRDefault="00EC1DB1" w:rsidP="00EC1DB1">
      <w:pPr>
        <w:pStyle w:val="Tekstpodstawowywcity"/>
        <w:ind w:left="0"/>
        <w:jc w:val="both"/>
        <w:rPr>
          <w:rFonts w:ascii="Verdana" w:hAnsi="Verdana" w:cs="Verdana"/>
          <w:b/>
          <w:lang w:val="pl-PL"/>
        </w:rPr>
      </w:pPr>
      <w:r w:rsidRPr="00AA2881">
        <w:rPr>
          <w:rFonts w:ascii="Verdana" w:hAnsi="Verdana" w:cs="Verdana"/>
          <w:b/>
          <w:highlight w:val="yellow"/>
          <w:lang w:val="pl-PL"/>
        </w:rPr>
        <w:t>ESPRIT Licencja bazowa</w:t>
      </w:r>
    </w:p>
    <w:p w14:paraId="5F5D6B97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Tworzenie i modyfikacja geometrii płaskiej, bryłowej oraz powierzchniowej.</w:t>
      </w:r>
    </w:p>
    <w:p w14:paraId="1DF55726" w14:textId="122585BE" w:rsidR="00EC1DB1" w:rsidRDefault="00EC1DB1" w:rsidP="00DE537F">
      <w:pPr>
        <w:pStyle w:val="Tekstpodstawowywcity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Rozpoznawanie struktur.</w:t>
      </w:r>
      <w:r w:rsidRPr="00AA2881">
        <w:rPr>
          <w:rFonts w:ascii="Verdana" w:hAnsi="Verdana" w:cs="Verdana"/>
          <w:lang w:val="pl-PL"/>
        </w:rPr>
        <w:t xml:space="preserve"> Baza danych po</w:t>
      </w:r>
      <w:r>
        <w:rPr>
          <w:rFonts w:ascii="Verdana" w:hAnsi="Verdana" w:cs="Verdana"/>
          <w:lang w:val="pl-PL"/>
        </w:rPr>
        <w:t>dstawowych narzędzi frezarskich.</w:t>
      </w:r>
      <w:r w:rsidRPr="00AA2881">
        <w:rPr>
          <w:rFonts w:ascii="Verdana" w:hAnsi="Verdana" w:cs="Verdana"/>
          <w:lang w:val="pl-PL"/>
        </w:rPr>
        <w:t xml:space="preserve"> Speed and Feed KnowledgeBase</w:t>
      </w:r>
      <w:r>
        <w:rPr>
          <w:rFonts w:ascii="Verdana" w:hAnsi="Verdana" w:cs="Verdana"/>
          <w:lang w:val="pl-PL"/>
        </w:rPr>
        <w:t>. S</w:t>
      </w:r>
      <w:r w:rsidRPr="00AA2881">
        <w:rPr>
          <w:rFonts w:ascii="Verdana" w:hAnsi="Verdana" w:cs="Verdana"/>
          <w:lang w:val="pl-PL"/>
        </w:rPr>
        <w:t xml:space="preserve">ymulacja i weryfikacja bryłowa. </w:t>
      </w:r>
      <w:r>
        <w:rPr>
          <w:rFonts w:ascii="Verdana" w:hAnsi="Verdana" w:cs="Verdana"/>
          <w:lang w:val="pl-PL"/>
        </w:rPr>
        <w:t xml:space="preserve">Wykrywanie kolizji. </w:t>
      </w:r>
      <w:r w:rsidR="00DE537F" w:rsidRPr="00DE537F">
        <w:rPr>
          <w:rFonts w:ascii="Verdana" w:hAnsi="Verdana" w:cs="Verdana"/>
          <w:lang w:val="pl-PL"/>
        </w:rPr>
        <w:t>Edytor makr VBA</w:t>
      </w:r>
      <w:r w:rsidR="00DE537F">
        <w:rPr>
          <w:rFonts w:ascii="Verdana" w:hAnsi="Verdana" w:cs="Verdana"/>
          <w:lang w:val="pl-PL"/>
        </w:rPr>
        <w:t xml:space="preserve"> - </w:t>
      </w:r>
      <w:r w:rsidR="00DE537F" w:rsidRPr="00DE537F">
        <w:rPr>
          <w:rFonts w:ascii="Verdana" w:hAnsi="Verdana" w:cs="Verdana"/>
          <w:lang w:val="pl-PL"/>
        </w:rPr>
        <w:t>Umożliwia tworzenie i edycję makr w VisualBasic.</w:t>
      </w:r>
      <w:r w:rsidR="00DE537F">
        <w:rPr>
          <w:rFonts w:ascii="Verdana" w:hAnsi="Verdana" w:cs="Verdana"/>
          <w:lang w:val="pl-PL"/>
        </w:rPr>
        <w:t xml:space="preserve"> </w:t>
      </w:r>
      <w:r w:rsidRPr="00AA2881">
        <w:rPr>
          <w:rFonts w:ascii="Verdana" w:hAnsi="Verdana" w:cs="Verdana"/>
          <w:lang w:val="pl-PL"/>
        </w:rPr>
        <w:t>Czytniki plików</w:t>
      </w:r>
      <w:r>
        <w:rPr>
          <w:rFonts w:ascii="Verdana" w:hAnsi="Verdana" w:cs="Verdana"/>
          <w:lang w:val="pl-PL"/>
        </w:rPr>
        <w:t xml:space="preserve"> w formatach:</w:t>
      </w:r>
      <w:r w:rsidRPr="00AA2881">
        <w:rPr>
          <w:rFonts w:ascii="Verdana" w:hAnsi="Verdana" w:cs="Verdana"/>
          <w:lang w:val="pl-PL"/>
        </w:rPr>
        <w:t xml:space="preserve"> ACIS, DXF, IGES, Inventor (*.ipt, *.iam), Parasolid (X_T, X_B), Solid Edge (*.par, *.psm, *.asm), SolidWorks (*.sldprt, *.sldasm), STEP, STL, VDA, 3DM, JT, 3D PDF; </w:t>
      </w:r>
    </w:p>
    <w:p w14:paraId="681D17BB" w14:textId="77777777" w:rsidR="00EC1DB1" w:rsidRPr="00AA288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Wymiana danych (drzewko operacji) z </w:t>
      </w:r>
      <w:r w:rsidRPr="00AA2881">
        <w:rPr>
          <w:rFonts w:ascii="Verdana" w:hAnsi="Verdana" w:cs="Verdana"/>
          <w:lang w:val="pl-PL"/>
        </w:rPr>
        <w:t>Inve</w:t>
      </w:r>
      <w:r>
        <w:rPr>
          <w:rFonts w:ascii="Verdana" w:hAnsi="Verdana" w:cs="Verdana"/>
          <w:lang w:val="pl-PL"/>
        </w:rPr>
        <w:t>ntor, Solid Edge and SolidWorks po instalacji dodatku.</w:t>
      </w:r>
    </w:p>
    <w:p w14:paraId="3F245359" w14:textId="77777777" w:rsidR="00EC1DB1" w:rsidRPr="00AA2881" w:rsidRDefault="00EC1DB1" w:rsidP="00EC1DB1">
      <w:pPr>
        <w:rPr>
          <w:rFonts w:ascii="Arial" w:hAnsi="Arial" w:cs="Arial"/>
          <w:b/>
        </w:rPr>
      </w:pPr>
    </w:p>
    <w:p w14:paraId="6F9E652E" w14:textId="77777777" w:rsidR="00EC1DB1" w:rsidRPr="004F29A8" w:rsidRDefault="00EC1DB1" w:rsidP="00EC1DB1">
      <w:pPr>
        <w:rPr>
          <w:rFonts w:ascii="Verdana" w:hAnsi="Verdana" w:cs="Arial"/>
          <w:b/>
          <w:sz w:val="20"/>
          <w:szCs w:val="20"/>
          <w:highlight w:val="yellow"/>
        </w:rPr>
      </w:pPr>
      <w:bookmarkStart w:id="0" w:name="_Hlk158802252"/>
      <w:r w:rsidRPr="004F29A8">
        <w:rPr>
          <w:rFonts w:ascii="Verdana" w:hAnsi="Verdana" w:cs="Arial"/>
          <w:b/>
          <w:sz w:val="20"/>
          <w:szCs w:val="20"/>
          <w:highlight w:val="yellow"/>
        </w:rPr>
        <w:lastRenderedPageBreak/>
        <w:t xml:space="preserve">Frezowanie 2 </w:t>
      </w:r>
      <w:r w:rsidRPr="004F29A8">
        <w:rPr>
          <w:rFonts w:ascii="Verdana" w:hAnsi="Verdana" w:cs="Verdana"/>
          <w:b/>
          <w:bCs/>
          <w:sz w:val="20"/>
          <w:szCs w:val="20"/>
          <w:highlight w:val="yellow"/>
        </w:rPr>
        <w:t>½</w:t>
      </w:r>
      <w:r w:rsidRPr="004F29A8">
        <w:rPr>
          <w:rFonts w:ascii="Verdana" w:hAnsi="Verdana" w:cs="Verdana"/>
          <w:sz w:val="20"/>
          <w:szCs w:val="20"/>
          <w:highlight w:val="yellow"/>
        </w:rPr>
        <w:t xml:space="preserve"> </w:t>
      </w:r>
      <w:r w:rsidRPr="004F29A8">
        <w:rPr>
          <w:rFonts w:ascii="Verdana" w:hAnsi="Verdana" w:cs="Arial"/>
          <w:b/>
          <w:sz w:val="20"/>
          <w:szCs w:val="20"/>
          <w:highlight w:val="yellow"/>
        </w:rPr>
        <w:t>osi</w:t>
      </w:r>
    </w:p>
    <w:bookmarkEnd w:id="0"/>
    <w:p w14:paraId="2A9C8C79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Planowanie</w:t>
      </w:r>
    </w:p>
    <w:p w14:paraId="52C5D40C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Kieszeniowanie</w:t>
      </w:r>
    </w:p>
    <w:p w14:paraId="0A64C540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Konturowanie</w:t>
      </w:r>
    </w:p>
    <w:p w14:paraId="699B322B" w14:textId="2C035065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Gratowanie (automatyczne fazowanie wybranych ścian lub krawędzi bryły)</w:t>
      </w:r>
    </w:p>
    <w:p w14:paraId="56EFE983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Cykle wiertarskie</w:t>
      </w:r>
    </w:p>
    <w:p w14:paraId="4CDE2872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Spiralowanie</w:t>
      </w:r>
    </w:p>
    <w:p w14:paraId="01C27FCD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Frezowanie Gwintu</w:t>
      </w:r>
    </w:p>
    <w:p w14:paraId="1DAD7B8B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Frezowanie manualne</w:t>
      </w:r>
    </w:p>
    <w:p w14:paraId="23695373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Grawerowanie</w:t>
      </w:r>
    </w:p>
    <w:p w14:paraId="1AB325FE" w14:textId="4FDD8D3B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Obróbka resztek</w:t>
      </w:r>
      <w:r>
        <w:rPr>
          <w:rFonts w:ascii="Verdana" w:hAnsi="Verdana" w:cs="Verdana"/>
          <w:lang w:val="pl-PL"/>
        </w:rPr>
        <w:t xml:space="preserve"> w cyklach planowania, kieszeniowania i konturowania</w:t>
      </w:r>
    </w:p>
    <w:p w14:paraId="65C53220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Frezowanie modelu krawędziowego</w:t>
      </w:r>
    </w:p>
    <w:p w14:paraId="5920DFF2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- </w:t>
      </w:r>
      <w:r w:rsidRPr="00E36FDF">
        <w:rPr>
          <w:rFonts w:ascii="Verdana" w:hAnsi="Verdana" w:cs="Verdana"/>
          <w:lang w:val="pl-PL"/>
        </w:rPr>
        <w:t xml:space="preserve">Dodatek High-Speed Machining </w:t>
      </w:r>
      <w:r>
        <w:rPr>
          <w:rFonts w:ascii="Verdana" w:hAnsi="Verdana" w:cs="Verdana"/>
          <w:lang w:val="pl-PL"/>
        </w:rPr>
        <w:t xml:space="preserve">ProfitMilling </w:t>
      </w:r>
      <w:r w:rsidRPr="00E36FDF">
        <w:rPr>
          <w:rFonts w:ascii="Verdana" w:hAnsi="Verdana" w:cs="Verdana"/>
          <w:lang w:val="pl-PL"/>
        </w:rPr>
        <w:t xml:space="preserve">dla </w:t>
      </w:r>
      <w:r>
        <w:rPr>
          <w:rFonts w:ascii="Verdana" w:hAnsi="Verdana" w:cs="Verdana"/>
          <w:lang w:val="pl-PL"/>
        </w:rPr>
        <w:t>„</w:t>
      </w:r>
      <w:r w:rsidRPr="00A954EF">
        <w:rPr>
          <w:rFonts w:ascii="Verdana" w:hAnsi="Verdana" w:cs="Verdana"/>
          <w:lang w:val="pl-PL"/>
        </w:rPr>
        <w:t>Frezowanie 2 ½ osi</w:t>
      </w:r>
      <w:r>
        <w:rPr>
          <w:rFonts w:ascii="Verdana" w:hAnsi="Verdana" w:cs="Verdana"/>
          <w:lang w:val="pl-PL"/>
        </w:rPr>
        <w:t>”</w:t>
      </w:r>
      <w:r w:rsidRPr="00E36FDF">
        <w:rPr>
          <w:rFonts w:ascii="Verdana" w:hAnsi="Verdana" w:cs="Verdana"/>
          <w:lang w:val="pl-PL"/>
        </w:rPr>
        <w:t xml:space="preserve"> (kieszeniowanie)</w:t>
      </w:r>
    </w:p>
    <w:p w14:paraId="5D3C3D73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6B0E4C40" w14:textId="77777777" w:rsidR="00EC1DB1" w:rsidRPr="00487C46" w:rsidRDefault="00EC1DB1" w:rsidP="00EC1DB1">
      <w:pPr>
        <w:pStyle w:val="Tekstpodstawowywcity"/>
        <w:ind w:left="0"/>
        <w:jc w:val="both"/>
        <w:rPr>
          <w:rFonts w:ascii="Verdana" w:hAnsi="Verdana" w:cs="Verdana"/>
          <w:lang w:val="pl-PL"/>
        </w:rPr>
      </w:pPr>
      <w:r w:rsidRPr="00487C46">
        <w:rPr>
          <w:rFonts w:ascii="Verdana" w:hAnsi="Verdana" w:cs="Verdana"/>
          <w:lang w:val="pl-PL"/>
        </w:rPr>
        <w:t>Profit Milling jest innowacyjną strategią frezowania dostępną w obróbkach 2,5-, 3-, 4- i 5-osiowych. Profit Milling umożliwia bardziej wydajną obróbkę przy stałym wydatku wiórów i stałych siłach skrawania, zmniejszając w ten sposób zużycie narzędzia, skracając czas cyklu i dzięki temu obniżając znacząco koszt wykonania detalu. Uzyskuje się to dzięki zaawansowanej ścieżce, która pozwala na osiągnięcie najwyższej wydajności.</w:t>
      </w:r>
    </w:p>
    <w:p w14:paraId="1E902D89" w14:textId="77777777" w:rsidR="00EC1DB1" w:rsidRPr="00487C46" w:rsidRDefault="00EC1DB1" w:rsidP="00EC1DB1">
      <w:pPr>
        <w:pStyle w:val="Tekstpodstawowywcity"/>
        <w:ind w:left="0"/>
        <w:jc w:val="both"/>
        <w:rPr>
          <w:rFonts w:ascii="Verdana" w:hAnsi="Verdana" w:cs="Verdana"/>
          <w:lang w:val="pl-PL"/>
        </w:rPr>
      </w:pPr>
      <w:r w:rsidRPr="00487C46">
        <w:rPr>
          <w:rFonts w:ascii="Verdana" w:hAnsi="Verdana" w:cs="Verdana"/>
          <w:lang w:val="pl-PL"/>
        </w:rPr>
        <w:t>500% - zwiększenie żywotności narzędzia</w:t>
      </w:r>
    </w:p>
    <w:p w14:paraId="1C2FA508" w14:textId="77777777" w:rsidR="00EC1DB1" w:rsidRPr="00487C46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 w:rsidRPr="00487C46">
        <w:rPr>
          <w:rFonts w:ascii="Verdana" w:hAnsi="Verdana" w:cs="Verdana"/>
          <w:lang w:val="pl-PL"/>
        </w:rPr>
        <w:t>75% - redukcja czasu cyklu</w:t>
      </w:r>
    </w:p>
    <w:p w14:paraId="6ADAE996" w14:textId="77777777" w:rsidR="00EC1DB1" w:rsidRPr="00E36FDF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6B401CD8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159F8654" w14:textId="77777777" w:rsidR="00EC1DB1" w:rsidRPr="004F29A8" w:rsidRDefault="00EC1DB1" w:rsidP="00EC1DB1">
      <w:pPr>
        <w:rPr>
          <w:rFonts w:ascii="Verdana" w:hAnsi="Verdana" w:cs="Arial"/>
          <w:b/>
          <w:sz w:val="20"/>
          <w:szCs w:val="20"/>
          <w:highlight w:val="yellow"/>
        </w:rPr>
      </w:pPr>
      <w:r w:rsidRPr="004F29A8">
        <w:rPr>
          <w:rFonts w:ascii="Verdana" w:hAnsi="Verdana" w:cs="Arial"/>
          <w:b/>
          <w:sz w:val="20"/>
          <w:szCs w:val="20"/>
          <w:highlight w:val="yellow"/>
        </w:rPr>
        <w:t xml:space="preserve">Frezowanie 2 </w:t>
      </w:r>
      <w:r w:rsidRPr="004F29A8">
        <w:rPr>
          <w:rFonts w:ascii="Verdana" w:hAnsi="Verdana" w:cs="Verdana"/>
          <w:b/>
          <w:bCs/>
          <w:sz w:val="20"/>
          <w:szCs w:val="20"/>
          <w:highlight w:val="yellow"/>
        </w:rPr>
        <w:t>½</w:t>
      </w:r>
      <w:r w:rsidRPr="004F29A8">
        <w:rPr>
          <w:rFonts w:ascii="Verdana" w:hAnsi="Verdana" w:cs="Verdana"/>
          <w:sz w:val="20"/>
          <w:szCs w:val="20"/>
          <w:highlight w:val="yellow"/>
        </w:rPr>
        <w:t xml:space="preserve"> </w:t>
      </w:r>
      <w:r w:rsidRPr="004F29A8">
        <w:rPr>
          <w:rFonts w:ascii="Verdana" w:hAnsi="Verdana" w:cs="Arial"/>
          <w:b/>
          <w:sz w:val="20"/>
          <w:szCs w:val="20"/>
          <w:highlight w:val="yellow"/>
        </w:rPr>
        <w:t xml:space="preserve">osi </w:t>
      </w:r>
      <w:r w:rsidRPr="004F29A8">
        <w:rPr>
          <w:rFonts w:ascii="Verdana" w:hAnsi="Verdana" w:cs="Verdana"/>
          <w:b/>
          <w:bCs/>
          <w:snapToGrid w:val="0"/>
          <w:sz w:val="20"/>
          <w:szCs w:val="20"/>
          <w:highlight w:val="yellow"/>
        </w:rPr>
        <w:t>- Indeksowanie 3+1</w:t>
      </w:r>
    </w:p>
    <w:p w14:paraId="23F101BC" w14:textId="77777777" w:rsidR="00EC1DB1" w:rsidRDefault="00EC1DB1" w:rsidP="00EC1DB1">
      <w:pPr>
        <w:jc w:val="both"/>
        <w:rPr>
          <w:rFonts w:ascii="Verdana" w:hAnsi="Verdana" w:cs="Verdana"/>
          <w:b/>
          <w:bCs/>
          <w:snapToGrid w:val="0"/>
          <w:sz w:val="20"/>
          <w:szCs w:val="20"/>
          <w:highlight w:val="yellow"/>
        </w:rPr>
      </w:pPr>
    </w:p>
    <w:p w14:paraId="6FDC4C21" w14:textId="32DE895A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 w:rsidRPr="00AD226B">
        <w:rPr>
          <w:rFonts w:ascii="Verdana" w:hAnsi="Verdana" w:cs="Verdana"/>
          <w:lang w:val="pl-PL"/>
        </w:rPr>
        <w:t>Dodatek do wszystkich obróbek w moduła</w:t>
      </w:r>
      <w:r>
        <w:rPr>
          <w:rFonts w:ascii="Verdana" w:hAnsi="Verdana" w:cs="Verdana"/>
          <w:lang w:val="pl-PL"/>
        </w:rPr>
        <w:t xml:space="preserve">ch „Frezowanie </w:t>
      </w:r>
      <w:r w:rsidRPr="00D55461">
        <w:rPr>
          <w:rFonts w:ascii="Verdana" w:hAnsi="Verdana" w:cs="Verdana"/>
          <w:lang w:val="pl-PL"/>
        </w:rPr>
        <w:t>2 ½ osi</w:t>
      </w:r>
      <w:r>
        <w:rPr>
          <w:rFonts w:ascii="Verdana" w:hAnsi="Verdana" w:cs="Verdana"/>
          <w:lang w:val="pl-PL"/>
        </w:rPr>
        <w:t>” i „</w:t>
      </w:r>
      <w:r>
        <w:rPr>
          <w:rFonts w:ascii="Verdana" w:hAnsi="Verdana" w:cs="Verdana"/>
          <w:lang w:val="pl-PL"/>
        </w:rPr>
        <w:t>FreeForm – 3 osie</w:t>
      </w:r>
      <w:r>
        <w:rPr>
          <w:rFonts w:ascii="Verdana" w:hAnsi="Verdana" w:cs="Verdana"/>
          <w:lang w:val="pl-PL"/>
        </w:rPr>
        <w:t>”, umożliwiający użycie jednej osi obrotowej.</w:t>
      </w:r>
    </w:p>
    <w:p w14:paraId="71618F16" w14:textId="74E80F28" w:rsidR="00EC1DB1" w:rsidRPr="003D6A02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</w:rPr>
      </w:pPr>
      <w:r w:rsidRPr="003D6A02">
        <w:rPr>
          <w:rFonts w:ascii="Verdana" w:hAnsi="Verdana" w:cs="Verdana"/>
        </w:rPr>
        <w:t xml:space="preserve">Zawiera </w:t>
      </w:r>
      <w:r>
        <w:rPr>
          <w:rFonts w:ascii="Verdana" w:hAnsi="Verdana" w:cs="Verdana"/>
        </w:rPr>
        <w:t>operacje konturowania i kieszeniowania na obwodzie</w:t>
      </w:r>
      <w:r w:rsidRPr="003D6A02">
        <w:rPr>
          <w:rFonts w:ascii="Verdana" w:hAnsi="Verdana" w:cs="Verdana"/>
        </w:rPr>
        <w:t>.</w:t>
      </w:r>
    </w:p>
    <w:p w14:paraId="46BB3DFF" w14:textId="77777777" w:rsidR="00EC1DB1" w:rsidRPr="003D6A02" w:rsidRDefault="00EC1DB1" w:rsidP="00EC1DB1">
      <w:pPr>
        <w:pStyle w:val="Tekstpodstawowywcity"/>
        <w:spacing w:after="0"/>
        <w:ind w:left="0"/>
        <w:rPr>
          <w:rFonts w:ascii="Verdana" w:hAnsi="Verdana" w:cs="Verdana"/>
        </w:rPr>
      </w:pPr>
    </w:p>
    <w:p w14:paraId="184634FC" w14:textId="77777777" w:rsidR="00EC1DB1" w:rsidRPr="003D6A02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b/>
        </w:rPr>
      </w:pPr>
    </w:p>
    <w:p w14:paraId="586B56C0" w14:textId="77777777" w:rsidR="00EC1DB1" w:rsidRPr="004F29A8" w:rsidRDefault="00EC1DB1" w:rsidP="00EC1DB1">
      <w:pPr>
        <w:rPr>
          <w:rFonts w:ascii="Verdana" w:hAnsi="Verdana" w:cs="Arial"/>
          <w:b/>
          <w:sz w:val="20"/>
          <w:szCs w:val="20"/>
          <w:highlight w:val="yellow"/>
        </w:rPr>
      </w:pPr>
      <w:bookmarkStart w:id="1" w:name="_Hlk158802267"/>
      <w:r w:rsidRPr="004F29A8">
        <w:rPr>
          <w:rFonts w:ascii="Verdana" w:hAnsi="Verdana" w:cs="Arial"/>
          <w:b/>
          <w:sz w:val="20"/>
          <w:szCs w:val="20"/>
          <w:highlight w:val="yellow"/>
        </w:rPr>
        <w:t xml:space="preserve">Frezowanie 2 </w:t>
      </w:r>
      <w:r w:rsidRPr="004F29A8">
        <w:rPr>
          <w:rFonts w:ascii="Verdana" w:hAnsi="Verdana" w:cs="Verdana"/>
          <w:b/>
          <w:bCs/>
          <w:sz w:val="20"/>
          <w:szCs w:val="20"/>
          <w:highlight w:val="yellow"/>
        </w:rPr>
        <w:t>½</w:t>
      </w:r>
      <w:r w:rsidRPr="004F29A8">
        <w:rPr>
          <w:rFonts w:ascii="Verdana" w:hAnsi="Verdana" w:cs="Verdana"/>
          <w:sz w:val="20"/>
          <w:szCs w:val="20"/>
          <w:highlight w:val="yellow"/>
        </w:rPr>
        <w:t xml:space="preserve"> </w:t>
      </w:r>
      <w:r w:rsidRPr="004F29A8">
        <w:rPr>
          <w:rFonts w:ascii="Verdana" w:hAnsi="Verdana" w:cs="Arial"/>
          <w:b/>
          <w:sz w:val="20"/>
          <w:szCs w:val="20"/>
          <w:highlight w:val="yellow"/>
        </w:rPr>
        <w:t xml:space="preserve">osi </w:t>
      </w:r>
      <w:r w:rsidRPr="004F29A8">
        <w:rPr>
          <w:rFonts w:ascii="Verdana" w:hAnsi="Verdana" w:cs="Verdana"/>
          <w:b/>
          <w:bCs/>
          <w:snapToGrid w:val="0"/>
          <w:sz w:val="20"/>
          <w:szCs w:val="20"/>
          <w:highlight w:val="yellow"/>
          <w:lang w:val="en-US"/>
        </w:rPr>
        <w:t>- Indeksowanie 3+2</w:t>
      </w:r>
    </w:p>
    <w:bookmarkEnd w:id="1"/>
    <w:p w14:paraId="28EBEE3A" w14:textId="77777777" w:rsidR="00EC1DB1" w:rsidRPr="003D6A02" w:rsidRDefault="00EC1DB1" w:rsidP="00EC1DB1">
      <w:pPr>
        <w:jc w:val="both"/>
        <w:rPr>
          <w:rFonts w:ascii="Verdana" w:hAnsi="Verdana" w:cs="Verdana"/>
          <w:b/>
          <w:bCs/>
          <w:snapToGrid w:val="0"/>
          <w:sz w:val="20"/>
          <w:szCs w:val="20"/>
          <w:highlight w:val="yellow"/>
          <w:lang w:val="en-US"/>
        </w:rPr>
      </w:pPr>
    </w:p>
    <w:p w14:paraId="7E1EDED0" w14:textId="460AF5A9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 w:rsidRPr="00AD226B">
        <w:rPr>
          <w:rFonts w:ascii="Verdana" w:hAnsi="Verdana" w:cs="Verdana"/>
          <w:lang w:val="pl-PL"/>
        </w:rPr>
        <w:t>Dodatek do wszystkich obróbek w moduła</w:t>
      </w:r>
      <w:r>
        <w:rPr>
          <w:rFonts w:ascii="Verdana" w:hAnsi="Verdana" w:cs="Verdana"/>
          <w:lang w:val="pl-PL"/>
        </w:rPr>
        <w:t>ch „</w:t>
      </w:r>
      <w:r w:rsidRPr="00D55461">
        <w:rPr>
          <w:rFonts w:ascii="Verdana" w:hAnsi="Verdana" w:cs="Verdana"/>
          <w:lang w:val="pl-PL"/>
        </w:rPr>
        <w:t>Frezowanie 2 ½ osi</w:t>
      </w:r>
      <w:r>
        <w:rPr>
          <w:rFonts w:ascii="Verdana" w:hAnsi="Verdana" w:cs="Verdana"/>
          <w:lang w:val="pl-PL"/>
        </w:rPr>
        <w:t>” i „FreeForm – 3 osie”, umożliwiający użycie dwóch osi obrotowych.</w:t>
      </w:r>
    </w:p>
    <w:p w14:paraId="54E99BC3" w14:textId="77777777" w:rsidR="00EC1DB1" w:rsidRDefault="00EC1DB1" w:rsidP="00EC1DB1">
      <w:pPr>
        <w:rPr>
          <w:rFonts w:ascii="Verdana" w:hAnsi="Verdana" w:cs="Verdana"/>
          <w:lang w:val="en-US"/>
        </w:rPr>
      </w:pPr>
    </w:p>
    <w:p w14:paraId="035EFA92" w14:textId="7B79C934" w:rsidR="00EC1DB1" w:rsidRPr="00806510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</w:rPr>
      </w:pPr>
      <w:r w:rsidRPr="00EC1DB1">
        <w:rPr>
          <w:rFonts w:ascii="Verdana" w:hAnsi="Verdana" w:cs="Arial"/>
          <w:b/>
          <w:highlight w:val="yellow"/>
          <w:lang w:val="pl-PL" w:eastAsia="pl-PL"/>
        </w:rPr>
        <w:t>Frezowanie 2 ½ osi + 3 osie obrotowe + osie kolinearne</w:t>
      </w:r>
    </w:p>
    <w:p w14:paraId="6DBF7340" w14:textId="1B14FE76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 w:rsidRPr="00AD226B">
        <w:rPr>
          <w:rFonts w:ascii="Verdana" w:hAnsi="Verdana" w:cs="Verdana"/>
          <w:lang w:val="pl-PL"/>
        </w:rPr>
        <w:t>Dodatek do wszystkich obróbek w moduła</w:t>
      </w:r>
      <w:r>
        <w:rPr>
          <w:rFonts w:ascii="Verdana" w:hAnsi="Verdana" w:cs="Verdana"/>
          <w:lang w:val="pl-PL"/>
        </w:rPr>
        <w:t xml:space="preserve">ch „Frezowanie </w:t>
      </w:r>
      <w:r w:rsidRPr="00D55461">
        <w:rPr>
          <w:rFonts w:ascii="Verdana" w:hAnsi="Verdana" w:cs="Verdana"/>
          <w:lang w:val="pl-PL"/>
        </w:rPr>
        <w:t>2 ½</w:t>
      </w:r>
      <w:r>
        <w:rPr>
          <w:rFonts w:ascii="Verdana" w:hAnsi="Verdana" w:cs="Verdana"/>
          <w:lang w:val="pl-PL"/>
        </w:rPr>
        <w:t xml:space="preserve"> osi ” i „FreeForm – 3 osie”, umożliwiający użycie trzech osi obrotowych</w:t>
      </w:r>
      <w:r>
        <w:rPr>
          <w:rFonts w:ascii="Verdana" w:hAnsi="Verdana" w:cs="Verdana"/>
          <w:lang w:val="pl-PL"/>
        </w:rPr>
        <w:t xml:space="preserve"> oraz osie kolinearnych (np. osi Z i pinoli W)</w:t>
      </w:r>
    </w:p>
    <w:p w14:paraId="11E48138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1B09CFEE" w14:textId="059A776F" w:rsidR="00EC1DB1" w:rsidRPr="003A4906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b/>
          <w:highlight w:val="yellow"/>
          <w:lang w:val="pl-PL"/>
        </w:rPr>
      </w:pPr>
      <w:r>
        <w:rPr>
          <w:rFonts w:ascii="Verdana" w:hAnsi="Verdana" w:cs="Verdana"/>
          <w:b/>
          <w:highlight w:val="yellow"/>
          <w:lang w:val="pl-PL"/>
        </w:rPr>
        <w:t>FreeForm –</w:t>
      </w:r>
      <w:r w:rsidRPr="003A4906">
        <w:rPr>
          <w:rFonts w:ascii="Verdana" w:hAnsi="Verdana" w:cs="Verdana"/>
          <w:b/>
          <w:highlight w:val="yellow"/>
          <w:lang w:val="pl-PL"/>
        </w:rPr>
        <w:t xml:space="preserve"> 3</w:t>
      </w:r>
      <w:r>
        <w:rPr>
          <w:rFonts w:ascii="Verdana" w:hAnsi="Verdana" w:cs="Verdana"/>
          <w:b/>
          <w:highlight w:val="yellow"/>
          <w:lang w:val="pl-PL"/>
        </w:rPr>
        <w:t xml:space="preserve"> </w:t>
      </w:r>
      <w:r w:rsidRPr="003A4906">
        <w:rPr>
          <w:rFonts w:ascii="Verdana" w:hAnsi="Verdana" w:cs="Verdana"/>
          <w:b/>
          <w:highlight w:val="yellow"/>
          <w:lang w:val="pl-PL"/>
        </w:rPr>
        <w:t>osie light</w:t>
      </w:r>
    </w:p>
    <w:p w14:paraId="627A9EA6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3-osiowe cykle frezowania powierzchni swobodnych</w:t>
      </w:r>
    </w:p>
    <w:p w14:paraId="15252132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Obróbka zgrubna</w:t>
      </w:r>
    </w:p>
    <w:p w14:paraId="4C773B4D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Wykończenie w płaszczyznach równoległych</w:t>
      </w:r>
    </w:p>
    <w:p w14:paraId="152AE566" w14:textId="0E5AA9CD" w:rsidR="00EC1DB1" w:rsidRPr="00764DDB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</w:rPr>
      </w:pPr>
      <w:r w:rsidRPr="00764DDB">
        <w:rPr>
          <w:rFonts w:ascii="Verdana" w:hAnsi="Verdana" w:cs="Verdana"/>
        </w:rPr>
        <w:t>- Dodatek High-Speed Machining dla obróbk</w:t>
      </w:r>
      <w:r w:rsidR="009B5A40">
        <w:rPr>
          <w:rFonts w:ascii="Verdana" w:hAnsi="Verdana" w:cs="Verdana"/>
        </w:rPr>
        <w:t>i</w:t>
      </w:r>
      <w:r w:rsidRPr="00764DDB">
        <w:rPr>
          <w:rFonts w:ascii="Verdana" w:hAnsi="Verdana" w:cs="Verdana"/>
        </w:rPr>
        <w:t xml:space="preserve"> zgrubn</w:t>
      </w:r>
      <w:r w:rsidR="009B5A40">
        <w:rPr>
          <w:rFonts w:ascii="Verdana" w:hAnsi="Verdana" w:cs="Verdana"/>
        </w:rPr>
        <w:t>ej</w:t>
      </w:r>
    </w:p>
    <w:p w14:paraId="29AF272A" w14:textId="77777777" w:rsidR="00EC1DB1" w:rsidRPr="00764DDB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</w:rPr>
      </w:pPr>
    </w:p>
    <w:p w14:paraId="3F7E3712" w14:textId="77777777" w:rsidR="00EC1DB1" w:rsidRPr="00764DDB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</w:rPr>
      </w:pPr>
    </w:p>
    <w:p w14:paraId="68138BF2" w14:textId="77777777" w:rsidR="00EC1DB1" w:rsidRPr="00AA2881" w:rsidRDefault="00EC1DB1" w:rsidP="00EC1DB1">
      <w:pPr>
        <w:pStyle w:val="Tekstpodstawowywcity"/>
        <w:ind w:left="0"/>
        <w:jc w:val="both"/>
        <w:rPr>
          <w:rFonts w:ascii="Verdana" w:hAnsi="Verdana" w:cs="Verdana"/>
          <w:b/>
          <w:lang w:val="pl-PL"/>
        </w:rPr>
      </w:pPr>
      <w:r>
        <w:rPr>
          <w:rFonts w:ascii="Verdana" w:hAnsi="Verdana" w:cs="Verdana"/>
          <w:b/>
          <w:highlight w:val="yellow"/>
          <w:lang w:val="pl-PL"/>
        </w:rPr>
        <w:t xml:space="preserve">FreeForm – </w:t>
      </w:r>
      <w:r w:rsidRPr="00992562">
        <w:rPr>
          <w:rFonts w:ascii="Verdana" w:hAnsi="Verdana" w:cs="Verdana"/>
          <w:b/>
          <w:highlight w:val="yellow"/>
          <w:lang w:val="pl-PL"/>
        </w:rPr>
        <w:t>3</w:t>
      </w:r>
      <w:r>
        <w:rPr>
          <w:rFonts w:ascii="Verdana" w:hAnsi="Verdana" w:cs="Verdana"/>
          <w:b/>
          <w:highlight w:val="yellow"/>
          <w:lang w:val="pl-PL"/>
        </w:rPr>
        <w:t xml:space="preserve"> </w:t>
      </w:r>
      <w:r w:rsidRPr="00992562">
        <w:rPr>
          <w:rFonts w:ascii="Verdana" w:hAnsi="Verdana" w:cs="Verdana"/>
          <w:b/>
          <w:highlight w:val="yellow"/>
          <w:lang w:val="pl-PL"/>
        </w:rPr>
        <w:t>osie</w:t>
      </w:r>
    </w:p>
    <w:p w14:paraId="50ECBE05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3-osiowe cykle frezowania powierzchni swobodnych</w:t>
      </w:r>
    </w:p>
    <w:p w14:paraId="2542B05E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Wykończenie na poziomach Z</w:t>
      </w:r>
    </w:p>
    <w:p w14:paraId="0A74C4DE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Wykończenie promieniowe</w:t>
      </w:r>
    </w:p>
    <w:p w14:paraId="3CB12D66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Wykończenie spiralne</w:t>
      </w:r>
    </w:p>
    <w:p w14:paraId="74277718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Wykończenie powierzchni poziomych</w:t>
      </w:r>
    </w:p>
    <w:p w14:paraId="2910DA24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Obróbka ołówkowa</w:t>
      </w:r>
    </w:p>
    <w:p w14:paraId="068D6BD3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Ponowna obróbka naroży</w:t>
      </w:r>
    </w:p>
    <w:p w14:paraId="7A6E41D5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lastRenderedPageBreak/>
        <w:t>- Konturowanie 3D</w:t>
      </w:r>
    </w:p>
    <w:p w14:paraId="72E093D1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Wykończenie koncentryczne</w:t>
      </w:r>
    </w:p>
    <w:p w14:paraId="2C93BA7A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Wykańczanie między krzywymi</w:t>
      </w:r>
    </w:p>
    <w:p w14:paraId="3A65B668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Wykańczanie globalne</w:t>
      </w:r>
    </w:p>
    <w:p w14:paraId="6B1396AF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Wykańczanie parametryczne</w:t>
      </w:r>
    </w:p>
    <w:p w14:paraId="6988AEC8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3BA62E8F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7155001C" w14:textId="77777777" w:rsidR="00EC1DB1" w:rsidRPr="00D15A3C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b/>
          <w:lang w:val="pl-PL"/>
        </w:rPr>
      </w:pPr>
      <w:r>
        <w:rPr>
          <w:rFonts w:ascii="Verdana" w:hAnsi="Verdana" w:cs="Verdana"/>
          <w:b/>
          <w:highlight w:val="yellow"/>
          <w:lang w:val="pl-PL"/>
        </w:rPr>
        <w:t>FreeForm –</w:t>
      </w:r>
      <w:r w:rsidRPr="00D15A3C">
        <w:rPr>
          <w:rFonts w:ascii="Verdana" w:hAnsi="Verdana" w:cs="Verdana"/>
          <w:b/>
          <w:highlight w:val="yellow"/>
          <w:lang w:val="pl-PL"/>
        </w:rPr>
        <w:t xml:space="preserve"> 4</w:t>
      </w:r>
      <w:r>
        <w:rPr>
          <w:rFonts w:ascii="Verdana" w:hAnsi="Verdana" w:cs="Verdana"/>
          <w:b/>
          <w:highlight w:val="yellow"/>
          <w:lang w:val="pl-PL"/>
        </w:rPr>
        <w:t xml:space="preserve"> </w:t>
      </w:r>
      <w:r w:rsidRPr="00D15A3C">
        <w:rPr>
          <w:rFonts w:ascii="Verdana" w:hAnsi="Verdana" w:cs="Verdana"/>
          <w:b/>
          <w:highlight w:val="yellow"/>
          <w:lang w:val="pl-PL"/>
        </w:rPr>
        <w:t>osie</w:t>
      </w:r>
    </w:p>
    <w:p w14:paraId="64F21C0B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372AC529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4-osiowe cykle frezowania powierzchni swobodnych</w:t>
      </w:r>
    </w:p>
    <w:p w14:paraId="665D3FE5" w14:textId="65B4D882" w:rsidR="009B5A40" w:rsidRDefault="009B5A40" w:rsidP="009B5A40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- Obróbka zgrubna </w:t>
      </w:r>
      <w:r>
        <w:rPr>
          <w:rFonts w:ascii="Verdana" w:hAnsi="Verdana" w:cs="Verdana"/>
          <w:lang w:val="pl-PL"/>
        </w:rPr>
        <w:t>4</w:t>
      </w:r>
      <w:r>
        <w:rPr>
          <w:rFonts w:ascii="Verdana" w:hAnsi="Verdana" w:cs="Verdana"/>
          <w:lang w:val="pl-PL"/>
        </w:rPr>
        <w:t>-osiowa</w:t>
      </w:r>
    </w:p>
    <w:p w14:paraId="226921AA" w14:textId="4A5A65E8" w:rsidR="009B5A40" w:rsidRDefault="009B5A40" w:rsidP="009B5A40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- Wykańczanie na poziomach Z w </w:t>
      </w:r>
      <w:r>
        <w:rPr>
          <w:rFonts w:ascii="Verdana" w:hAnsi="Verdana" w:cs="Verdana"/>
          <w:lang w:val="pl-PL"/>
        </w:rPr>
        <w:t>4</w:t>
      </w:r>
      <w:r>
        <w:rPr>
          <w:rFonts w:ascii="Verdana" w:hAnsi="Verdana" w:cs="Verdana"/>
          <w:lang w:val="pl-PL"/>
        </w:rPr>
        <w:t xml:space="preserve"> osiach</w:t>
      </w:r>
    </w:p>
    <w:p w14:paraId="7EDA96B3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Obróbka Swarf</w:t>
      </w:r>
    </w:p>
    <w:p w14:paraId="22D444F2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Konturowanie 4-osiowe</w:t>
      </w:r>
    </w:p>
    <w:p w14:paraId="4465AB64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Kompozyt</w:t>
      </w:r>
    </w:p>
    <w:p w14:paraId="35D9E6E1" w14:textId="700A5909" w:rsidR="009B5A40" w:rsidRDefault="009B5A40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Wykańczanie płaszczyzn</w:t>
      </w:r>
    </w:p>
    <w:p w14:paraId="1015EFAD" w14:textId="605AEDDE" w:rsidR="009B5A40" w:rsidRDefault="009B5A40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Gratowanie (automatyczne gratowanie wybranych krawędzi lub ścian na bryle)</w:t>
      </w:r>
    </w:p>
    <w:p w14:paraId="7015F80B" w14:textId="1D93768D" w:rsidR="009B5A40" w:rsidRDefault="009B5A40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Cykle specjalne do obróbki wirników, łopatek, kanałów pomiędzy cienkimi ściankami oraz kanałów wewnętrznych z ograniczeniem do pracy bez 5 osi</w:t>
      </w:r>
    </w:p>
    <w:p w14:paraId="0B6CED01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6CCCF263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0D7BB48F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b/>
          <w:highlight w:val="yellow"/>
          <w:lang w:val="pl-PL"/>
        </w:rPr>
        <w:t>FreeForm –</w:t>
      </w:r>
      <w:r w:rsidRPr="00D15A3C">
        <w:rPr>
          <w:rFonts w:ascii="Verdana" w:hAnsi="Verdana" w:cs="Verdana"/>
          <w:b/>
          <w:highlight w:val="yellow"/>
          <w:lang w:val="pl-PL"/>
        </w:rPr>
        <w:t xml:space="preserve"> 5</w:t>
      </w:r>
      <w:r>
        <w:rPr>
          <w:rFonts w:ascii="Verdana" w:hAnsi="Verdana" w:cs="Verdana"/>
          <w:b/>
          <w:highlight w:val="yellow"/>
          <w:lang w:val="pl-PL"/>
        </w:rPr>
        <w:t xml:space="preserve"> </w:t>
      </w:r>
      <w:r w:rsidRPr="00D15A3C">
        <w:rPr>
          <w:rFonts w:ascii="Verdana" w:hAnsi="Verdana" w:cs="Verdana"/>
          <w:b/>
          <w:highlight w:val="yellow"/>
          <w:lang w:val="pl-PL"/>
        </w:rPr>
        <w:t>osi</w:t>
      </w:r>
    </w:p>
    <w:p w14:paraId="5DCA7756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3B511095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5-osiowe cykle frezowania powierzchni swobodnych</w:t>
      </w:r>
    </w:p>
    <w:p w14:paraId="2FF60503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Obróbka zgrubna 5-osiowa</w:t>
      </w:r>
    </w:p>
    <w:p w14:paraId="21139D8F" w14:textId="4E273AD0" w:rsidR="009B5A40" w:rsidRDefault="009B5A40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Wykańczanie na poziomach Z w 5 osiach</w:t>
      </w:r>
    </w:p>
    <w:p w14:paraId="0C2B189D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Obróbka Swarf</w:t>
      </w:r>
    </w:p>
    <w:p w14:paraId="6C5BEE50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Konturowanie 5-osiowe</w:t>
      </w:r>
    </w:p>
    <w:p w14:paraId="1DD26482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Kompozyt</w:t>
      </w:r>
    </w:p>
    <w:p w14:paraId="33B4FA97" w14:textId="77777777" w:rsidR="009B5A40" w:rsidRDefault="009B5A40" w:rsidP="009B5A40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Wykańczanie płaszczyzn</w:t>
      </w:r>
    </w:p>
    <w:p w14:paraId="40FE480D" w14:textId="77777777" w:rsidR="009B5A40" w:rsidRDefault="009B5A40" w:rsidP="009B5A40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Gratowanie (automatyczne gratowanie wybranych krawędzi lub ścian na bryle)</w:t>
      </w:r>
    </w:p>
    <w:p w14:paraId="761EE25A" w14:textId="19DE896A" w:rsidR="009B5A40" w:rsidRDefault="009B5A40" w:rsidP="009B5A40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Cykle specjalne do obróbki wirników, łopatek, kanałów pomiędzy cienkimi ściankami oraz kanałów wewnętrznych</w:t>
      </w:r>
    </w:p>
    <w:p w14:paraId="3AA053A0" w14:textId="77777777" w:rsidR="009B5A40" w:rsidRDefault="009B5A40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2B668301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Dodatek Automatyczne pochylenie stołu przy cyklach Frezowania powierzchni swobodnych 3-osie</w:t>
      </w:r>
    </w:p>
    <w:p w14:paraId="7F303158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b/>
          <w:lang w:val="pl-PL"/>
        </w:rPr>
      </w:pPr>
    </w:p>
    <w:p w14:paraId="76E1EC62" w14:textId="77777777" w:rsidR="00EC1DB1" w:rsidRPr="00806510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b/>
          <w:lang w:val="pl-PL"/>
        </w:rPr>
      </w:pPr>
    </w:p>
    <w:p w14:paraId="54366FB3" w14:textId="77777777" w:rsidR="00EC1DB1" w:rsidRPr="00D15A3C" w:rsidRDefault="00EC1DB1" w:rsidP="00EC1DB1">
      <w:pPr>
        <w:pStyle w:val="Tematkomentarza"/>
        <w:jc w:val="both"/>
        <w:rPr>
          <w:lang w:val="pl-PL"/>
        </w:rPr>
      </w:pPr>
      <w:r w:rsidRPr="00D15A3C">
        <w:rPr>
          <w:highlight w:val="yellow"/>
          <w:lang w:val="pl-PL"/>
        </w:rPr>
        <w:t>T</w:t>
      </w:r>
      <w:r>
        <w:rPr>
          <w:highlight w:val="yellow"/>
          <w:lang w:val="pl-PL"/>
        </w:rPr>
        <w:t>oczenie – 2 osie</w:t>
      </w:r>
      <w:r w:rsidRPr="00D15A3C">
        <w:rPr>
          <w:highlight w:val="yellow"/>
          <w:lang w:val="pl-PL"/>
        </w:rPr>
        <w:t>:</w:t>
      </w:r>
    </w:p>
    <w:p w14:paraId="476808DC" w14:textId="77777777" w:rsidR="00EC1DB1" w:rsidRPr="00D15A3C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Moduł </w:t>
      </w:r>
      <w:r w:rsidRPr="00D15A3C">
        <w:rPr>
          <w:rFonts w:ascii="Verdana" w:hAnsi="Verdana" w:cs="Verdana"/>
          <w:lang w:val="pl-PL"/>
        </w:rPr>
        <w:t xml:space="preserve">do toczenia </w:t>
      </w:r>
      <w:r>
        <w:rPr>
          <w:rFonts w:ascii="Verdana" w:hAnsi="Verdana" w:cs="Verdana"/>
          <w:lang w:val="pl-PL"/>
        </w:rPr>
        <w:t xml:space="preserve">w </w:t>
      </w:r>
      <w:r w:rsidRPr="00D15A3C">
        <w:rPr>
          <w:rFonts w:ascii="Verdana" w:hAnsi="Verdana" w:cs="Verdana"/>
          <w:lang w:val="pl-PL"/>
        </w:rPr>
        <w:t>2 osi</w:t>
      </w:r>
      <w:r>
        <w:rPr>
          <w:rFonts w:ascii="Verdana" w:hAnsi="Verdana" w:cs="Verdana"/>
          <w:lang w:val="pl-PL"/>
        </w:rPr>
        <w:t>ach</w:t>
      </w:r>
    </w:p>
    <w:p w14:paraId="7D28A9CC" w14:textId="77777777" w:rsidR="00EC1DB1" w:rsidRDefault="00EC1DB1" w:rsidP="00EC1DB1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Obróbka zgrubna</w:t>
      </w:r>
    </w:p>
    <w:p w14:paraId="1C06FB10" w14:textId="77777777" w:rsidR="00EC1DB1" w:rsidRDefault="00EC1DB1" w:rsidP="00EC1DB1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Konturowanie</w:t>
      </w:r>
    </w:p>
    <w:p w14:paraId="52DA4358" w14:textId="77777777" w:rsidR="00EC1DB1" w:rsidRDefault="00EC1DB1" w:rsidP="00EC1DB1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Rowkowanie</w:t>
      </w:r>
    </w:p>
    <w:p w14:paraId="1A565918" w14:textId="77777777" w:rsidR="00EC1DB1" w:rsidRDefault="00EC1DB1" w:rsidP="00EC1DB1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Toczenie gwintu</w:t>
      </w:r>
    </w:p>
    <w:p w14:paraId="7DA4A430" w14:textId="77777777" w:rsidR="00EC1DB1" w:rsidRDefault="00EC1DB1" w:rsidP="00EC1DB1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Odcięcie</w:t>
      </w:r>
    </w:p>
    <w:p w14:paraId="303BC7AA" w14:textId="77777777" w:rsidR="00EC1DB1" w:rsidRDefault="00EC1DB1" w:rsidP="00EC1DB1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Toczenie manualne</w:t>
      </w:r>
    </w:p>
    <w:p w14:paraId="006792EA" w14:textId="77777777" w:rsidR="00EC1DB1" w:rsidRDefault="00EC1DB1" w:rsidP="00EC1DB1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Cykle wiertarskie</w:t>
      </w:r>
    </w:p>
    <w:p w14:paraId="207BB96E" w14:textId="77777777" w:rsidR="00EC1DB1" w:rsidRDefault="00EC1DB1" w:rsidP="00EC1DB1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Uwolnienie</w:t>
      </w:r>
    </w:p>
    <w:p w14:paraId="45858110" w14:textId="77777777" w:rsidR="00EC1DB1" w:rsidRDefault="00EC1DB1" w:rsidP="00EC1DB1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Obsługa konika</w:t>
      </w:r>
    </w:p>
    <w:p w14:paraId="2DB50B58" w14:textId="77777777" w:rsidR="00EC1DB1" w:rsidRDefault="00EC1DB1" w:rsidP="00EC1DB1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Verdana"/>
          <w:lang w:val="pl-PL"/>
        </w:rPr>
      </w:pPr>
      <w:r w:rsidRPr="00E36FDF">
        <w:rPr>
          <w:rFonts w:ascii="Verdana" w:hAnsi="Verdana" w:cs="Verdana"/>
          <w:lang w:val="pl-PL"/>
        </w:rPr>
        <w:t>Dodatek High-Speed Machining</w:t>
      </w:r>
      <w:r>
        <w:rPr>
          <w:rFonts w:ascii="Verdana" w:hAnsi="Verdana" w:cs="Verdana"/>
          <w:lang w:val="pl-PL"/>
        </w:rPr>
        <w:t xml:space="preserve"> ProfitTurning</w:t>
      </w:r>
      <w:r w:rsidRPr="00E36FDF">
        <w:rPr>
          <w:rFonts w:ascii="Verdana" w:hAnsi="Verdana" w:cs="Verdana"/>
          <w:lang w:val="pl-PL"/>
        </w:rPr>
        <w:t xml:space="preserve"> dla Solid</w:t>
      </w:r>
      <w:r>
        <w:rPr>
          <w:rFonts w:ascii="Verdana" w:hAnsi="Verdana" w:cs="Verdana"/>
          <w:lang w:val="pl-PL"/>
        </w:rPr>
        <w:t>Turn</w:t>
      </w:r>
      <w:r w:rsidRPr="00E36FDF">
        <w:rPr>
          <w:rFonts w:ascii="Verdana" w:hAnsi="Verdana" w:cs="Verdana"/>
          <w:lang w:val="pl-PL"/>
        </w:rPr>
        <w:t xml:space="preserve"> (</w:t>
      </w:r>
      <w:r>
        <w:rPr>
          <w:rFonts w:ascii="Verdana" w:hAnsi="Verdana" w:cs="Verdana"/>
          <w:lang w:val="pl-PL"/>
        </w:rPr>
        <w:t>obróbka zgrubna i rowkowanie</w:t>
      </w:r>
      <w:r w:rsidRPr="00E36FDF">
        <w:rPr>
          <w:rFonts w:ascii="Verdana" w:hAnsi="Verdana" w:cs="Verdana"/>
          <w:lang w:val="pl-PL"/>
        </w:rPr>
        <w:t>)</w:t>
      </w:r>
      <w:r>
        <w:rPr>
          <w:rFonts w:ascii="Verdana" w:hAnsi="Verdana" w:cs="Verdana"/>
          <w:lang w:val="pl-PL"/>
        </w:rPr>
        <w:t>.</w:t>
      </w:r>
    </w:p>
    <w:p w14:paraId="15810238" w14:textId="77777777" w:rsidR="00EC1DB1" w:rsidRPr="00F9011E" w:rsidRDefault="00EC1DB1" w:rsidP="00EC1DB1">
      <w:pPr>
        <w:pStyle w:val="Tekstpodstawowywcity"/>
        <w:spacing w:after="0"/>
        <w:ind w:left="720"/>
        <w:jc w:val="both"/>
        <w:rPr>
          <w:rFonts w:ascii="Verdana" w:hAnsi="Verdana" w:cs="Verdana"/>
          <w:lang w:val="pl-PL"/>
        </w:rPr>
      </w:pPr>
    </w:p>
    <w:p w14:paraId="113ECA41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Opcjonalnie:</w:t>
      </w:r>
    </w:p>
    <w:p w14:paraId="30E1E406" w14:textId="77777777" w:rsidR="00EC1DB1" w:rsidRPr="00D66335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- </w:t>
      </w:r>
      <w:r w:rsidRPr="00D66335">
        <w:rPr>
          <w:rFonts w:ascii="Verdana" w:hAnsi="Verdana" w:cs="Verdana"/>
          <w:lang w:val="pl-PL"/>
        </w:rPr>
        <w:t xml:space="preserve">Jednoczesna obróbka 2 głowicami (wymaga opcji </w:t>
      </w:r>
      <w:r>
        <w:rPr>
          <w:rFonts w:ascii="Verdana" w:hAnsi="Verdana" w:cs="Verdana"/>
          <w:lang w:val="pl-PL"/>
        </w:rPr>
        <w:t>„Obsługa ”</w:t>
      </w:r>
      <w:r w:rsidRPr="00D66335">
        <w:rPr>
          <w:rFonts w:ascii="Verdana" w:hAnsi="Verdana" w:cs="Verdana"/>
          <w:lang w:val="pl-PL"/>
        </w:rPr>
        <w:t>)</w:t>
      </w:r>
    </w:p>
    <w:p w14:paraId="64F58DCC" w14:textId="77777777" w:rsidR="00EC1DB1" w:rsidRPr="00D15A3C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b/>
          <w:lang w:val="pl-PL"/>
        </w:rPr>
      </w:pPr>
      <w:r w:rsidRPr="00D15A3C">
        <w:rPr>
          <w:rFonts w:ascii="Verdana" w:hAnsi="Verdana" w:cs="Verdana"/>
          <w:lang w:val="pl-PL"/>
        </w:rPr>
        <w:t>- konturowanie z osią B (wymaga opcji Indexing 3+2)</w:t>
      </w:r>
    </w:p>
    <w:p w14:paraId="3B4DC039" w14:textId="77777777" w:rsidR="00EC1DB1" w:rsidRDefault="00EC1DB1" w:rsidP="00EC1DB1">
      <w:pPr>
        <w:jc w:val="both"/>
        <w:rPr>
          <w:rFonts w:ascii="Verdana" w:hAnsi="Verdana" w:cs="Verdana"/>
          <w:b/>
          <w:bCs/>
          <w:snapToGrid w:val="0"/>
          <w:sz w:val="20"/>
          <w:szCs w:val="20"/>
          <w:highlight w:val="yellow"/>
        </w:rPr>
      </w:pPr>
    </w:p>
    <w:p w14:paraId="30D420E0" w14:textId="77777777" w:rsidR="00EC1DB1" w:rsidRDefault="00EC1DB1" w:rsidP="00EC1DB1">
      <w:pPr>
        <w:jc w:val="both"/>
        <w:rPr>
          <w:rFonts w:ascii="Verdana" w:hAnsi="Verdana" w:cs="Verdana"/>
          <w:b/>
          <w:bCs/>
          <w:snapToGrid w:val="0"/>
          <w:sz w:val="20"/>
          <w:szCs w:val="20"/>
          <w:highlight w:val="yellow"/>
        </w:rPr>
      </w:pPr>
    </w:p>
    <w:p w14:paraId="54FE06DE" w14:textId="77777777" w:rsidR="00EC1DB1" w:rsidRPr="00A954EF" w:rsidRDefault="00EC1DB1" w:rsidP="00EC1DB1">
      <w:pPr>
        <w:jc w:val="both"/>
        <w:rPr>
          <w:rFonts w:ascii="Verdana" w:hAnsi="Verdana" w:cs="Verdana"/>
          <w:b/>
          <w:bCs/>
          <w:snapToGrid w:val="0"/>
          <w:sz w:val="20"/>
          <w:szCs w:val="20"/>
          <w:highlight w:val="yellow"/>
        </w:rPr>
      </w:pPr>
      <w:r w:rsidRPr="00A954EF">
        <w:rPr>
          <w:rFonts w:ascii="Verdana" w:hAnsi="Verdana" w:cs="Verdana"/>
          <w:b/>
          <w:bCs/>
          <w:snapToGrid w:val="0"/>
          <w:sz w:val="20"/>
          <w:szCs w:val="20"/>
          <w:highlight w:val="yellow"/>
        </w:rPr>
        <w:lastRenderedPageBreak/>
        <w:t>Frezowanie 2 ½ osi na tokarce (oś C i Y)</w:t>
      </w:r>
    </w:p>
    <w:p w14:paraId="305A5628" w14:textId="77777777" w:rsidR="00EC1DB1" w:rsidRPr="00656B0C" w:rsidRDefault="00EC1DB1" w:rsidP="00EC1DB1">
      <w:pPr>
        <w:jc w:val="both"/>
        <w:rPr>
          <w:rFonts w:ascii="Verdana" w:hAnsi="Verdana" w:cs="Verdana"/>
          <w:b/>
          <w:bCs/>
          <w:snapToGrid w:val="0"/>
          <w:sz w:val="20"/>
          <w:szCs w:val="20"/>
          <w:highlight w:val="yellow"/>
        </w:rPr>
      </w:pPr>
    </w:p>
    <w:p w14:paraId="0AF13FEB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Planowanie</w:t>
      </w:r>
    </w:p>
    <w:p w14:paraId="642DCC32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Kieszeniowanie</w:t>
      </w:r>
    </w:p>
    <w:p w14:paraId="4BFF9259" w14:textId="0B0040BA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Konturowanie</w:t>
      </w:r>
    </w:p>
    <w:p w14:paraId="269E47A9" w14:textId="0206C9DD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- W powyższych operacjach możliwe jest automatyczne przycinanie ścieżki </w:t>
      </w:r>
      <w:r w:rsidR="00636EAC">
        <w:rPr>
          <w:rFonts w:ascii="Verdana" w:hAnsi="Verdana" w:cs="Verdana"/>
          <w:lang w:val="pl-PL"/>
        </w:rPr>
        <w:t xml:space="preserve">(obróbka resztek) </w:t>
      </w:r>
      <w:r>
        <w:rPr>
          <w:rFonts w:ascii="Verdana" w:hAnsi="Verdana" w:cs="Verdana"/>
          <w:lang w:val="pl-PL"/>
        </w:rPr>
        <w:t xml:space="preserve">lub rozszerzanie na płaszczyźnie tak aby obrobić cały </w:t>
      </w:r>
      <w:r w:rsidR="00636EAC">
        <w:rPr>
          <w:rFonts w:ascii="Verdana" w:hAnsi="Verdana" w:cs="Verdana"/>
          <w:lang w:val="pl-PL"/>
        </w:rPr>
        <w:t xml:space="preserve">dostępny </w:t>
      </w:r>
      <w:r>
        <w:rPr>
          <w:rFonts w:ascii="Verdana" w:hAnsi="Verdana" w:cs="Verdana"/>
          <w:lang w:val="pl-PL"/>
        </w:rPr>
        <w:t>materiał</w:t>
      </w:r>
    </w:p>
    <w:p w14:paraId="01815FFC" w14:textId="77777777" w:rsidR="00636EAC" w:rsidRDefault="00636EAC" w:rsidP="00636EAC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Gratowanie (automatyczne fazowanie wybranych ścian lub krawędzi bryły)</w:t>
      </w:r>
    </w:p>
    <w:p w14:paraId="212FE461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Cykle wiertarskie</w:t>
      </w:r>
    </w:p>
    <w:p w14:paraId="455929BD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Spiralowanie</w:t>
      </w:r>
    </w:p>
    <w:p w14:paraId="08A322F6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Frezowanie gwintu</w:t>
      </w:r>
    </w:p>
    <w:p w14:paraId="7580EF09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Frezowanie manualne</w:t>
      </w:r>
    </w:p>
    <w:p w14:paraId="6E5F2AE5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Grawerowanie</w:t>
      </w:r>
    </w:p>
    <w:p w14:paraId="41E9DCFE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Frezowanie modelu krawędziowego</w:t>
      </w:r>
    </w:p>
    <w:p w14:paraId="0DB8D4FD" w14:textId="77777777" w:rsidR="00636EAC" w:rsidRDefault="00636EAC" w:rsidP="00636EAC">
      <w:pPr>
        <w:pStyle w:val="Tekstpodstawowywcity"/>
        <w:spacing w:after="0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Konturowania i kieszeniowanie na obwodzie</w:t>
      </w:r>
      <w:r w:rsidRPr="003D6A02">
        <w:rPr>
          <w:rFonts w:ascii="Verdana" w:hAnsi="Verdana" w:cs="Verdana"/>
        </w:rPr>
        <w:t>.</w:t>
      </w:r>
    </w:p>
    <w:p w14:paraId="43CFC15B" w14:textId="6D3F623B" w:rsidR="00EC1DB1" w:rsidRPr="00E36FDF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 xml:space="preserve">- </w:t>
      </w:r>
      <w:r w:rsidRPr="00E36FDF">
        <w:rPr>
          <w:rFonts w:ascii="Verdana" w:hAnsi="Verdana" w:cs="Verdana"/>
          <w:lang w:val="pl-PL"/>
        </w:rPr>
        <w:t xml:space="preserve">Dodatek High-Speed Machining </w:t>
      </w:r>
      <w:r>
        <w:rPr>
          <w:rFonts w:ascii="Verdana" w:hAnsi="Verdana" w:cs="Verdana"/>
          <w:lang w:val="pl-PL"/>
        </w:rPr>
        <w:t xml:space="preserve">ProfitMilling </w:t>
      </w:r>
      <w:r w:rsidRPr="00E36FDF">
        <w:rPr>
          <w:rFonts w:ascii="Verdana" w:hAnsi="Verdana" w:cs="Verdana"/>
          <w:lang w:val="pl-PL"/>
        </w:rPr>
        <w:t xml:space="preserve">dla </w:t>
      </w:r>
      <w:r w:rsidR="00636EAC">
        <w:rPr>
          <w:rFonts w:ascii="Verdana" w:hAnsi="Verdana" w:cs="Verdana"/>
          <w:lang w:val="pl-PL"/>
        </w:rPr>
        <w:t>operacji K</w:t>
      </w:r>
      <w:r w:rsidRPr="00E36FDF">
        <w:rPr>
          <w:rFonts w:ascii="Verdana" w:hAnsi="Verdana" w:cs="Verdana"/>
          <w:lang w:val="pl-PL"/>
        </w:rPr>
        <w:t>ieszeniowanie</w:t>
      </w:r>
    </w:p>
    <w:p w14:paraId="7BD20D44" w14:textId="77777777" w:rsidR="00636EAC" w:rsidRDefault="00636EAC" w:rsidP="00EC1DB1">
      <w:pPr>
        <w:pStyle w:val="Tekstpodstawowywcity"/>
        <w:spacing w:after="0"/>
        <w:ind w:left="0"/>
        <w:jc w:val="both"/>
        <w:rPr>
          <w:rFonts w:ascii="Verdana" w:hAnsi="Verdana" w:cs="Verdana"/>
          <w:b/>
          <w:bCs/>
          <w:lang w:val="pl-PL"/>
        </w:rPr>
      </w:pPr>
    </w:p>
    <w:p w14:paraId="0199E37D" w14:textId="77777777" w:rsidR="009B5A40" w:rsidRDefault="009B5A40" w:rsidP="00EC1DB1">
      <w:pPr>
        <w:pStyle w:val="Tekstpodstawowywcity"/>
        <w:spacing w:after="0"/>
        <w:ind w:left="0"/>
        <w:jc w:val="both"/>
        <w:rPr>
          <w:rFonts w:ascii="Verdana" w:hAnsi="Verdana" w:cs="Verdana"/>
          <w:b/>
          <w:bCs/>
          <w:lang w:val="pl-PL"/>
        </w:rPr>
      </w:pPr>
    </w:p>
    <w:p w14:paraId="1B44E2AC" w14:textId="45767202" w:rsidR="009B5A40" w:rsidRPr="00A954EF" w:rsidRDefault="009B5A40" w:rsidP="009B5A40">
      <w:pPr>
        <w:jc w:val="both"/>
        <w:rPr>
          <w:rFonts w:ascii="Verdana" w:hAnsi="Verdana" w:cs="Verdana"/>
          <w:b/>
          <w:bCs/>
          <w:snapToGrid w:val="0"/>
          <w:sz w:val="20"/>
          <w:szCs w:val="20"/>
          <w:highlight w:val="yellow"/>
        </w:rPr>
      </w:pPr>
      <w:r w:rsidRPr="00A954EF">
        <w:rPr>
          <w:rFonts w:ascii="Verdana" w:hAnsi="Verdana" w:cs="Verdana"/>
          <w:b/>
          <w:bCs/>
          <w:snapToGrid w:val="0"/>
          <w:sz w:val="20"/>
          <w:szCs w:val="20"/>
          <w:highlight w:val="yellow"/>
        </w:rPr>
        <w:t xml:space="preserve">Frezowanie 2 ½ osi na tokarce (oś </w:t>
      </w:r>
      <w:r>
        <w:rPr>
          <w:rFonts w:ascii="Verdana" w:hAnsi="Verdana" w:cs="Verdana"/>
          <w:b/>
          <w:bCs/>
          <w:snapToGrid w:val="0"/>
          <w:sz w:val="20"/>
          <w:szCs w:val="20"/>
          <w:highlight w:val="yellow"/>
        </w:rPr>
        <w:t>B</w:t>
      </w:r>
      <w:r w:rsidRPr="00A954EF">
        <w:rPr>
          <w:rFonts w:ascii="Verdana" w:hAnsi="Verdana" w:cs="Verdana"/>
          <w:b/>
          <w:bCs/>
          <w:snapToGrid w:val="0"/>
          <w:sz w:val="20"/>
          <w:szCs w:val="20"/>
          <w:highlight w:val="yellow"/>
        </w:rPr>
        <w:t>)</w:t>
      </w:r>
    </w:p>
    <w:p w14:paraId="288BEE62" w14:textId="42710907" w:rsidR="009B5A40" w:rsidRDefault="009B5A40" w:rsidP="00EC1DB1">
      <w:pPr>
        <w:pStyle w:val="Tekstpodstawowywcity"/>
        <w:spacing w:after="0"/>
        <w:ind w:left="0"/>
        <w:jc w:val="both"/>
        <w:rPr>
          <w:rFonts w:ascii="Verdana" w:hAnsi="Verdana" w:cs="Verdana"/>
          <w:b/>
          <w:bCs/>
          <w:lang w:val="pl-PL"/>
        </w:rPr>
      </w:pPr>
    </w:p>
    <w:p w14:paraId="561E2FD9" w14:textId="0ABE8256" w:rsidR="00636EAC" w:rsidRDefault="00636EAC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Obsługa osi obrotowej w głowicy tokarki (index)</w:t>
      </w:r>
    </w:p>
    <w:p w14:paraId="04454A6F" w14:textId="3717D210" w:rsidR="00636EAC" w:rsidRPr="00636EAC" w:rsidRDefault="00636EAC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Płynne toczenie z użyciem osi B w operacji Konturowanie</w:t>
      </w:r>
    </w:p>
    <w:p w14:paraId="541214C4" w14:textId="77777777" w:rsidR="00EC1DB1" w:rsidRPr="00487C46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b/>
          <w:bCs/>
          <w:lang w:val="pl-PL"/>
        </w:rPr>
      </w:pPr>
    </w:p>
    <w:p w14:paraId="54B3965E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 w:rsidRPr="00D15A3C">
        <w:rPr>
          <w:rFonts w:ascii="Verdana" w:hAnsi="Verdana" w:cs="Verdana"/>
          <w:b/>
          <w:highlight w:val="yellow"/>
          <w:lang w:val="pl-PL"/>
        </w:rPr>
        <w:t>Obsługa wielu wrzecion</w:t>
      </w:r>
      <w:r w:rsidRPr="00487C46">
        <w:rPr>
          <w:rFonts w:ascii="Verdana" w:hAnsi="Verdana" w:cs="Verdana"/>
          <w:lang w:val="pl-PL"/>
        </w:rPr>
        <w:t xml:space="preserve"> </w:t>
      </w:r>
    </w:p>
    <w:p w14:paraId="089C74F6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753FA88D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Obsługa maszyn wielowrzecionowych.</w:t>
      </w:r>
    </w:p>
    <w:p w14:paraId="2632295A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Zawiera obsługę podajnika.</w:t>
      </w:r>
    </w:p>
    <w:p w14:paraId="6D692C8C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Przechwyt</w:t>
      </w:r>
    </w:p>
    <w:p w14:paraId="76DEE24E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Podanie pręta</w:t>
      </w:r>
    </w:p>
    <w:p w14:paraId="1A10848B" w14:textId="77777777" w:rsidR="00EC1DB1" w:rsidRPr="00D15A3C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b/>
          <w:highlight w:val="yellow"/>
          <w:lang w:val="pl-PL"/>
        </w:rPr>
      </w:pPr>
    </w:p>
    <w:p w14:paraId="06B97A67" w14:textId="77777777" w:rsidR="00EC1DB1" w:rsidRPr="00D15A3C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b/>
          <w:highlight w:val="yellow"/>
          <w:lang w:val="pl-PL"/>
        </w:rPr>
      </w:pPr>
      <w:r w:rsidRPr="00D15A3C">
        <w:rPr>
          <w:rFonts w:ascii="Verdana" w:hAnsi="Verdana" w:cs="Verdana"/>
          <w:b/>
          <w:highlight w:val="yellow"/>
          <w:lang w:val="pl-PL"/>
        </w:rPr>
        <w:t>Obsługa wielu głowic/kanałów</w:t>
      </w:r>
    </w:p>
    <w:p w14:paraId="149973D9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</w:p>
    <w:p w14:paraId="5DFE08AC" w14:textId="77777777" w:rsidR="00EC1DB1" w:rsidRDefault="00EC1DB1" w:rsidP="00EC1DB1">
      <w:pPr>
        <w:pStyle w:val="Tekstpodstawowywcity"/>
        <w:spacing w:after="0"/>
        <w:ind w:left="0"/>
        <w:jc w:val="both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Obsługa maszyn wielogłowicowych/wielokanałowych.</w:t>
      </w:r>
    </w:p>
    <w:p w14:paraId="759F9B34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</w:p>
    <w:p w14:paraId="0712093D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  <w:r w:rsidRPr="00D15A3C">
        <w:rPr>
          <w:rFonts w:ascii="Verdana" w:hAnsi="Verdana" w:cs="Verdana"/>
          <w:b/>
          <w:highlight w:val="yellow"/>
          <w:lang w:val="pl-PL"/>
        </w:rPr>
        <w:t>Podtrzymka</w:t>
      </w:r>
    </w:p>
    <w:p w14:paraId="59F919A3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4459700F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 w:rsidRPr="006D7B85">
        <w:rPr>
          <w:rFonts w:ascii="Verdana" w:hAnsi="Verdana" w:cs="Verdana"/>
          <w:lang w:val="pl-PL"/>
        </w:rPr>
        <w:t>Obsługa podtrzymki i urządzeń podtrzymujących.</w:t>
      </w:r>
    </w:p>
    <w:p w14:paraId="65DF1DEE" w14:textId="77777777" w:rsidR="00EC1DB1" w:rsidRPr="00374D9E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</w:p>
    <w:p w14:paraId="3B8C189D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0899211F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highlight w:val="yellow"/>
          <w:lang w:val="pl-PL"/>
        </w:rPr>
      </w:pPr>
      <w:r w:rsidRPr="00D15A3C">
        <w:rPr>
          <w:rFonts w:ascii="Verdana" w:hAnsi="Verdana" w:cs="Verdana"/>
          <w:b/>
          <w:highlight w:val="yellow"/>
          <w:lang w:val="pl-PL"/>
        </w:rPr>
        <w:t>Kreator ustawień maszyny</w:t>
      </w:r>
    </w:p>
    <w:p w14:paraId="75984CD1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6EC7F4B8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 w:rsidRPr="00BD2C23">
        <w:rPr>
          <w:rFonts w:ascii="Verdana" w:hAnsi="Verdana" w:cs="Verdana"/>
          <w:lang w:val="pl-PL"/>
        </w:rPr>
        <w:t>Umożliwia tworzenie i edycję ustawień maszyny, oprawek</w:t>
      </w:r>
      <w:r>
        <w:rPr>
          <w:rFonts w:ascii="Verdana" w:hAnsi="Verdana" w:cs="Verdana"/>
          <w:lang w:val="pl-PL"/>
        </w:rPr>
        <w:t xml:space="preserve"> napędzanych</w:t>
      </w:r>
      <w:r w:rsidRPr="00BD2C23">
        <w:rPr>
          <w:rFonts w:ascii="Verdana" w:hAnsi="Verdana" w:cs="Verdana"/>
          <w:lang w:val="pl-PL"/>
        </w:rPr>
        <w:t xml:space="preserve"> i </w:t>
      </w:r>
      <w:r>
        <w:rPr>
          <w:rFonts w:ascii="Verdana" w:hAnsi="Verdana" w:cs="Verdana"/>
          <w:lang w:val="pl-PL"/>
        </w:rPr>
        <w:t xml:space="preserve">ruchomego </w:t>
      </w:r>
      <w:r w:rsidRPr="00BD2C23">
        <w:rPr>
          <w:rFonts w:ascii="Verdana" w:hAnsi="Verdana" w:cs="Verdana"/>
          <w:lang w:val="pl-PL"/>
        </w:rPr>
        <w:t>oprzyrządowania.</w:t>
      </w:r>
    </w:p>
    <w:p w14:paraId="08042E5C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</w:p>
    <w:p w14:paraId="2373281C" w14:textId="77777777" w:rsidR="00EC1DB1" w:rsidRPr="00487C46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highlight w:val="yellow"/>
          <w:lang w:val="pl-PL"/>
        </w:rPr>
      </w:pPr>
      <w:r w:rsidRPr="00487C46">
        <w:rPr>
          <w:rFonts w:ascii="Verdana" w:hAnsi="Verdana" w:cs="Verdana"/>
          <w:b/>
          <w:highlight w:val="yellow"/>
          <w:lang w:val="pl-PL"/>
        </w:rPr>
        <w:t>Wycinanie EDM 2-osiowe</w:t>
      </w:r>
    </w:p>
    <w:p w14:paraId="13D685DA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27D9C135" w14:textId="77777777" w:rsidR="00EC1DB1" w:rsidRPr="00275D00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 w:rsidRPr="00275D00">
        <w:rPr>
          <w:rFonts w:ascii="Verdana" w:hAnsi="Verdana" w:cs="Verdana"/>
          <w:lang w:val="pl-PL"/>
        </w:rPr>
        <w:t>Wycinanie EDM 2-osiowe i cięcie ze stałym kątem.</w:t>
      </w:r>
    </w:p>
    <w:p w14:paraId="67D5CCE4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10224157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  <w:r w:rsidRPr="00487C46">
        <w:rPr>
          <w:rFonts w:ascii="Verdana" w:hAnsi="Verdana" w:cs="Verdana"/>
          <w:b/>
          <w:highlight w:val="yellow"/>
          <w:lang w:val="pl-PL"/>
        </w:rPr>
        <w:t>Wycinanie EDM 4-osiowe</w:t>
      </w:r>
    </w:p>
    <w:p w14:paraId="0D315969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393FCA77" w14:textId="77777777" w:rsidR="00EC1DB1" w:rsidRPr="00275D00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 w:rsidRPr="00275D00">
        <w:rPr>
          <w:rFonts w:ascii="Verdana" w:hAnsi="Verdana" w:cs="Verdana"/>
          <w:lang w:val="pl-PL"/>
        </w:rPr>
        <w:t>Wycinanie EDM 4-osiowe i cięcie ze zmiennym kątem.</w:t>
      </w:r>
    </w:p>
    <w:p w14:paraId="5F470F58" w14:textId="77777777" w:rsidR="00EC1DB1" w:rsidRPr="00FC5FF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highlight w:val="yellow"/>
          <w:lang w:val="pl-PL"/>
        </w:rPr>
      </w:pPr>
      <w:r>
        <w:rPr>
          <w:rFonts w:ascii="Verdana" w:hAnsi="Verdana" w:cs="Verdana"/>
          <w:b/>
          <w:highlight w:val="yellow"/>
          <w:lang w:val="pl-PL"/>
        </w:rPr>
        <w:br/>
      </w:r>
      <w:r w:rsidRPr="00487C46">
        <w:rPr>
          <w:rFonts w:ascii="Verdana" w:hAnsi="Verdana" w:cs="Verdana"/>
          <w:b/>
          <w:highlight w:val="yellow"/>
          <w:lang w:val="pl-PL"/>
        </w:rPr>
        <w:t>Wycinanie EDM z dodatkową osią obrotową</w:t>
      </w:r>
    </w:p>
    <w:p w14:paraId="4424942F" w14:textId="77777777" w:rsidR="00EC1DB1" w:rsidRPr="00275D00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</w:p>
    <w:p w14:paraId="4A55BA85" w14:textId="77777777" w:rsidR="00EC1DB1" w:rsidRPr="00275D00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 w:rsidRPr="00275D00">
        <w:rPr>
          <w:rFonts w:ascii="Verdana" w:hAnsi="Verdana" w:cs="Verdana"/>
          <w:lang w:val="pl-PL"/>
        </w:rPr>
        <w:t>Wycinanie EDM z dodatkową osią obrotową.</w:t>
      </w:r>
    </w:p>
    <w:p w14:paraId="55E16C49" w14:textId="77777777" w:rsidR="00EC1DB1" w:rsidRPr="00275D00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 w:rsidRPr="00275D00">
        <w:rPr>
          <w:rFonts w:ascii="Verdana" w:hAnsi="Verdana" w:cs="Verdana"/>
          <w:lang w:val="pl-PL"/>
        </w:rPr>
        <w:t>Wymaga SolidWire Platinum.</w:t>
      </w:r>
    </w:p>
    <w:p w14:paraId="440422E8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</w:p>
    <w:p w14:paraId="2756D473" w14:textId="7248264B" w:rsidR="00DE537F" w:rsidRDefault="00DE537F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  <w:r>
        <w:rPr>
          <w:rFonts w:ascii="Verdana" w:hAnsi="Verdana" w:cs="Verdana"/>
          <w:b/>
          <w:highlight w:val="yellow"/>
          <w:lang w:val="pl-PL"/>
        </w:rPr>
        <w:lastRenderedPageBreak/>
        <w:t>Obróbka przyrostowa (Direct Energy Deposition)</w:t>
      </w:r>
    </w:p>
    <w:p w14:paraId="6457FE91" w14:textId="3627D6AE" w:rsidR="00DE537F" w:rsidRDefault="00DE537F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Napawanie płaskie</w:t>
      </w:r>
    </w:p>
    <w:p w14:paraId="68A1B6DA" w14:textId="5F7A2581" w:rsidR="00DE537F" w:rsidRDefault="00DE537F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Zmienne napawanie płaskie</w:t>
      </w:r>
    </w:p>
    <w:p w14:paraId="010632F7" w14:textId="1EE407DB" w:rsidR="00DE537F" w:rsidRDefault="00DE537F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Napawanie obrotowe</w:t>
      </w:r>
    </w:p>
    <w:p w14:paraId="10A0CE66" w14:textId="44EF492A" w:rsidR="00DE537F" w:rsidRDefault="00DE537F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Napawanie krawędziowe</w:t>
      </w:r>
    </w:p>
    <w:p w14:paraId="05E12E6F" w14:textId="5E2957DC" w:rsidR="00DE537F" w:rsidRDefault="00DE537F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Napawanie dna</w:t>
      </w:r>
    </w:p>
    <w:p w14:paraId="27A46290" w14:textId="39420E35" w:rsidR="00DE537F" w:rsidRDefault="00DE537F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Napawanie cienkich ścian</w:t>
      </w:r>
    </w:p>
    <w:p w14:paraId="5B632BBF" w14:textId="77777777" w:rsidR="00B92254" w:rsidRDefault="00B92254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</w:p>
    <w:p w14:paraId="07B97CD7" w14:textId="53F915B9" w:rsidR="00B92254" w:rsidRDefault="00B92254" w:rsidP="00B92254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  <w:r>
        <w:rPr>
          <w:rFonts w:ascii="Verdana" w:hAnsi="Verdana" w:cs="Verdana"/>
          <w:b/>
          <w:highlight w:val="yellow"/>
          <w:lang w:val="pl-PL"/>
        </w:rPr>
        <w:t>Pomiary sondą</w:t>
      </w:r>
    </w:p>
    <w:p w14:paraId="2E4AD426" w14:textId="1036DBA6" w:rsidR="00B92254" w:rsidRDefault="00B92254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Umożliwia programowanie cykli pomiarowych sondy detalu (jeśli występują w maszynie)</w:t>
      </w:r>
    </w:p>
    <w:p w14:paraId="25F824D2" w14:textId="77777777" w:rsidR="00B92254" w:rsidRDefault="00B92254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Pojedynczy punkt</w:t>
      </w:r>
    </w:p>
    <w:p w14:paraId="3D27EC9A" w14:textId="77777777" w:rsidR="00B92254" w:rsidRDefault="00B92254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Występ/Kieszeń prostokątny/a</w:t>
      </w:r>
    </w:p>
    <w:p w14:paraId="179A9AE8" w14:textId="77777777" w:rsidR="00B92254" w:rsidRDefault="00B92254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Występ/Kieszeń okrągły/a</w:t>
      </w:r>
    </w:p>
    <w:p w14:paraId="395B059D" w14:textId="77777777" w:rsidR="00B92254" w:rsidRDefault="00B92254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Naroże wewnętrzne i zewnętrzne</w:t>
      </w:r>
    </w:p>
    <w:p w14:paraId="4B14EDB9" w14:textId="62C1EA06" w:rsidR="00B92254" w:rsidRDefault="00B92254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Prostokąt (pomiar środka i kąta pochylenia)</w:t>
      </w:r>
    </w:p>
    <w:p w14:paraId="2B922243" w14:textId="4E4AEF92" w:rsidR="00B92254" w:rsidRDefault="00B92254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>
        <w:rPr>
          <w:rFonts w:ascii="Verdana" w:hAnsi="Verdana" w:cs="Verdana"/>
          <w:lang w:val="pl-PL"/>
        </w:rPr>
        <w:t>-  4-ta oś (sprawdzanie pochylenia ściany na osi obrotowej)</w:t>
      </w:r>
    </w:p>
    <w:p w14:paraId="104D7DB4" w14:textId="77777777" w:rsidR="00B92254" w:rsidRDefault="00B92254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5F60B0C8" w14:textId="77777777" w:rsidR="00DE537F" w:rsidRPr="00C61C55" w:rsidRDefault="00DE537F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</w:p>
    <w:p w14:paraId="6DBBF7D1" w14:textId="77777777" w:rsidR="00EC1DB1" w:rsidRPr="00540E49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  <w:r w:rsidRPr="00540E49">
        <w:rPr>
          <w:rFonts w:ascii="Verdana" w:hAnsi="Verdana" w:cs="Verdana"/>
          <w:b/>
          <w:highlight w:val="yellow"/>
          <w:lang w:val="pl-PL"/>
        </w:rPr>
        <w:t>Baza wiedzy Knowledge Base</w:t>
      </w:r>
    </w:p>
    <w:p w14:paraId="5F1F0F73" w14:textId="77777777" w:rsidR="00EC1DB1" w:rsidRPr="00540E49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45A098CD" w14:textId="15BF628A" w:rsidR="00EC1DB1" w:rsidRPr="007A7B8B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 w:rsidRPr="007A7B8B">
        <w:rPr>
          <w:rFonts w:ascii="Verdana" w:hAnsi="Verdana" w:cs="Verdana"/>
          <w:lang w:val="pl-PL"/>
        </w:rPr>
        <w:t>Umożliwia dobór obróbki do struktur w oparciu o dane zdefiniowane w bazie.</w:t>
      </w:r>
    </w:p>
    <w:p w14:paraId="3D12CB23" w14:textId="77777777" w:rsidR="00EC1DB1" w:rsidRPr="007A7B8B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1507CF51" w14:textId="77777777" w:rsidR="00EC1DB1" w:rsidRPr="008107E5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  <w:r w:rsidRPr="008107E5">
        <w:rPr>
          <w:rFonts w:ascii="Verdana" w:hAnsi="Verdana" w:cs="Verdana"/>
          <w:b/>
          <w:highlight w:val="yellow"/>
          <w:lang w:val="pl-PL"/>
        </w:rPr>
        <w:t>Genrator raportów</w:t>
      </w:r>
    </w:p>
    <w:p w14:paraId="67A9027B" w14:textId="77777777" w:rsidR="00EC1DB1" w:rsidRPr="008107E5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59D12164" w14:textId="77777777" w:rsidR="00EC1DB1" w:rsidRPr="00464D32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 w:rsidRPr="00464D32">
        <w:rPr>
          <w:rFonts w:ascii="Verdana" w:hAnsi="Verdana" w:cs="Verdana"/>
          <w:lang w:val="pl-PL"/>
        </w:rPr>
        <w:t>Umożliwia tworzenie raportów Excel z danymi o obróbce, narzędziach, maszynie, itp.</w:t>
      </w:r>
    </w:p>
    <w:p w14:paraId="46FAEB12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highlight w:val="yellow"/>
          <w:lang w:val="pl-PL"/>
        </w:rPr>
      </w:pPr>
    </w:p>
    <w:p w14:paraId="435D6083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</w:p>
    <w:p w14:paraId="704C66F7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</w:rPr>
      </w:pPr>
      <w:r w:rsidRPr="00ED1756">
        <w:rPr>
          <w:rFonts w:ascii="Verdana" w:hAnsi="Verdana" w:cs="Verdana"/>
          <w:b/>
          <w:highlight w:val="yellow"/>
        </w:rPr>
        <w:t>NX (Unigraphics / UG) Native File Reader</w:t>
      </w:r>
    </w:p>
    <w:p w14:paraId="3E1708B8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</w:rPr>
      </w:pPr>
    </w:p>
    <w:p w14:paraId="14B63F68" w14:textId="77777777" w:rsidR="00EC1DB1" w:rsidRPr="00ED1756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 w:rsidRPr="00ED1756">
        <w:rPr>
          <w:rFonts w:ascii="Verdana" w:hAnsi="Verdana" w:cs="Verdana"/>
          <w:lang w:val="pl-PL"/>
        </w:rPr>
        <w:t>Umożliwia odczytywanie plików bezpośrednio z NX (w formacie natywnym).</w:t>
      </w:r>
    </w:p>
    <w:p w14:paraId="2EAB33FA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78F5C453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  <w:r w:rsidRPr="00D15A3C">
        <w:rPr>
          <w:rFonts w:ascii="Verdana" w:hAnsi="Verdana" w:cs="Verdana"/>
          <w:b/>
          <w:highlight w:val="yellow"/>
          <w:lang w:val="pl-PL"/>
        </w:rPr>
        <w:t>Pro/Engineer Native File Reader</w:t>
      </w:r>
    </w:p>
    <w:p w14:paraId="0779A170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6032EDC6" w14:textId="77777777" w:rsidR="00EC1DB1" w:rsidRPr="00ED1756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 w:rsidRPr="00ED1756">
        <w:rPr>
          <w:rFonts w:ascii="Verdana" w:hAnsi="Verdana" w:cs="Verdana"/>
          <w:lang w:val="pl-PL"/>
        </w:rPr>
        <w:t>Umożliwia odczytywanie plików bezpośrednio z Pro/Engineer (w formacie natywnym).</w:t>
      </w:r>
    </w:p>
    <w:p w14:paraId="1CD8A597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3E555178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  <w:r w:rsidRPr="00D15A3C">
        <w:rPr>
          <w:rFonts w:ascii="Verdana" w:hAnsi="Verdana" w:cs="Verdana"/>
          <w:b/>
          <w:highlight w:val="yellow"/>
          <w:lang w:val="pl-PL"/>
        </w:rPr>
        <w:t>CATIA Native File Reader</w:t>
      </w:r>
    </w:p>
    <w:p w14:paraId="6A234A99" w14:textId="77777777" w:rsidR="00EC1DB1" w:rsidRPr="00D15A3C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66F1BFE6" w14:textId="77777777" w:rsidR="00EC1DB1" w:rsidRPr="00ED1756" w:rsidRDefault="00EC1DB1" w:rsidP="00EC1DB1">
      <w:pPr>
        <w:pStyle w:val="Tekstpodstawowywcity"/>
        <w:spacing w:after="0"/>
        <w:ind w:left="0"/>
        <w:rPr>
          <w:rFonts w:ascii="Verdana" w:hAnsi="Verdana" w:cs="Verdana"/>
          <w:lang w:val="pl-PL"/>
        </w:rPr>
      </w:pPr>
      <w:r w:rsidRPr="00ED1756">
        <w:rPr>
          <w:rFonts w:ascii="Verdana" w:hAnsi="Verdana" w:cs="Verdana"/>
          <w:lang w:val="pl-PL"/>
        </w:rPr>
        <w:t>Umożliwia odczytywanie plików bezpośrednio z CATIA V4, V5 i V6 (w formacie natywnym).</w:t>
      </w:r>
    </w:p>
    <w:p w14:paraId="635BBF1B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51BF65DE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36B3E78A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2EC67692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0EBF85ED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64818221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576A0C32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1A62BCB3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58EDCD08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35DF99FA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5E22DF24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7AD74151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2EF1A714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07A37E6A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26355B50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67FCC561" w14:textId="77777777" w:rsidR="00EC1DB1" w:rsidRDefault="00EC1DB1" w:rsidP="00EC1DB1">
      <w:pPr>
        <w:pStyle w:val="Tekstpodstawowywcity"/>
        <w:spacing w:after="0"/>
        <w:ind w:left="0"/>
        <w:rPr>
          <w:rFonts w:ascii="Verdana" w:hAnsi="Verdana" w:cs="Verdana"/>
          <w:b/>
          <w:lang w:val="pl-PL"/>
        </w:rPr>
      </w:pPr>
    </w:p>
    <w:p w14:paraId="2A4C72B5" w14:textId="77777777" w:rsidR="00CE2FCE" w:rsidRDefault="00CE2FCE" w:rsidP="00EC1DB1">
      <w:pPr>
        <w:pStyle w:val="Tekstpodstawowywcity"/>
        <w:ind w:left="0"/>
        <w:jc w:val="both"/>
      </w:pPr>
    </w:p>
    <w:sectPr w:rsidR="00CE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A25FC"/>
    <w:multiLevelType w:val="hybridMultilevel"/>
    <w:tmpl w:val="C8389B1C"/>
    <w:lvl w:ilvl="0" w:tplc="6E680A1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1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37E"/>
    <w:rsid w:val="001B3731"/>
    <w:rsid w:val="00482A92"/>
    <w:rsid w:val="0049637E"/>
    <w:rsid w:val="00636EAC"/>
    <w:rsid w:val="009B5A40"/>
    <w:rsid w:val="00A71E79"/>
    <w:rsid w:val="00B80A2D"/>
    <w:rsid w:val="00B92254"/>
    <w:rsid w:val="00C74791"/>
    <w:rsid w:val="00CE2FCE"/>
    <w:rsid w:val="00DE537F"/>
    <w:rsid w:val="00EC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6B98"/>
  <w15:docId w15:val="{8C09A732-60FB-48A6-9603-827199FB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82A92"/>
    <w:pPr>
      <w:spacing w:after="120"/>
      <w:ind w:left="360"/>
    </w:pPr>
    <w:rPr>
      <w:sz w:val="20"/>
      <w:szCs w:val="20"/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2A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cze">
    <w:name w:val="Hyperlink"/>
    <w:rsid w:val="00482A92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2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82A92"/>
    <w:rPr>
      <w:rFonts w:ascii="Verdana" w:hAnsi="Verdana" w:cs="Verdana"/>
      <w:b/>
      <w:bCs/>
      <w:snapToGrid w:val="0"/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82A92"/>
    <w:rPr>
      <w:rFonts w:ascii="Verdana" w:eastAsia="Times New Roman" w:hAnsi="Verdana" w:cs="Verdana"/>
      <w:b/>
      <w:bCs/>
      <w:snapToGrid w:val="0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1087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Januszkiewicz</dc:creator>
  <cp:keywords/>
  <dc:description/>
  <cp:lastModifiedBy>Michał Januszkiewicz</cp:lastModifiedBy>
  <cp:revision>8</cp:revision>
  <dcterms:created xsi:type="dcterms:W3CDTF">2019-06-28T11:33:00Z</dcterms:created>
  <dcterms:modified xsi:type="dcterms:W3CDTF">2024-02-14T11:13:00Z</dcterms:modified>
</cp:coreProperties>
</file>